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F8" w:rsidRPr="00D608F6" w:rsidRDefault="000418F8" w:rsidP="00D608F6">
      <w:pPr>
        <w:rPr>
          <w:rFonts w:asciiTheme="minorBidi" w:hAnsiTheme="minorBidi" w:cstheme="minorBidi"/>
          <w:b/>
          <w:bCs/>
          <w:color w:val="7F7F7F" w:themeColor="text1" w:themeTint="80"/>
          <w:sz w:val="40"/>
          <w:szCs w:val="40"/>
          <w:lang w:bidi="ar-EG"/>
        </w:rPr>
      </w:pPr>
    </w:p>
    <w:p w:rsidR="000418F8" w:rsidRPr="00D608F6" w:rsidRDefault="003E3500" w:rsidP="00D608F6">
      <w:pPr>
        <w:rPr>
          <w:rFonts w:asciiTheme="minorBidi" w:hAnsiTheme="minorBidi" w:cstheme="minorBidi"/>
          <w:b/>
          <w:bCs/>
          <w:color w:val="7F7F7F" w:themeColor="text1" w:themeTint="80"/>
          <w:sz w:val="40"/>
          <w:szCs w:val="40"/>
          <w:rtl/>
        </w:rPr>
      </w:pPr>
      <w:bookmarkStart w:id="0" w:name="_GoBack"/>
      <w:bookmarkEnd w:id="0"/>
      <w:r w:rsidRPr="00D608F6">
        <w:rPr>
          <w:rFonts w:asciiTheme="minorBidi" w:hAnsiTheme="minorBidi" w:cstheme="minorBidi"/>
          <w:b/>
          <w:bCs/>
          <w:color w:val="7F7F7F" w:themeColor="text1" w:themeTint="80"/>
          <w:sz w:val="40"/>
          <w:szCs w:val="40"/>
          <w:rtl/>
        </w:rPr>
        <w:t>البناء بالطوب عبارة عن رص قوالب الطوب</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بنظام خاص وربطة ببعض المونة للحصول على كتلة واحدة جميع أجزاؤها متماسكه بنظام</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يضمن حسن مقاومتها للضغوط المعرض لها ، ويجب ألا يقل ضغط المونة المعرض لها ، ويجب</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ألا يقل ضغط المونة لتحمل القوالب نفسها</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085C77" w:rsidRPr="00D608F6" w:rsidRDefault="00085C77" w:rsidP="00D608F6">
      <w:pPr>
        <w:rPr>
          <w:rFonts w:asciiTheme="minorBidi" w:hAnsiTheme="minorBidi" w:cstheme="minorBidi"/>
          <w:b/>
          <w:bCs/>
          <w:color w:val="7F7F7F" w:themeColor="text1" w:themeTint="80"/>
          <w:sz w:val="40"/>
          <w:szCs w:val="40"/>
          <w:rtl/>
        </w:rPr>
      </w:pPr>
    </w:p>
    <w:p w:rsidR="000418F8"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rPr>
        <w:t>من مزايا البناء بالطوب</w:t>
      </w:r>
      <w:r w:rsidRPr="00D608F6">
        <w:rPr>
          <w:rFonts w:asciiTheme="minorBidi" w:hAnsiTheme="minorBidi" w:cstheme="minorBidi"/>
          <w:b/>
          <w:bCs/>
          <w:color w:val="7F7F7F" w:themeColor="text1" w:themeTint="80"/>
          <w:sz w:val="40"/>
          <w:szCs w:val="40"/>
        </w:rPr>
        <w:t xml:space="preserve"> </w:t>
      </w:r>
      <w:r w:rsidR="000418F8" w:rsidRPr="00D608F6">
        <w:rPr>
          <w:rFonts w:asciiTheme="minorBidi" w:hAnsiTheme="minorBidi" w:cstheme="minorBidi"/>
          <w:b/>
          <w:bCs/>
          <w:color w:val="7F7F7F" w:themeColor="text1" w:themeTint="80"/>
          <w:sz w:val="40"/>
          <w:szCs w:val="40"/>
          <w:rtl/>
          <w:lang w:bidi="ar-EG"/>
        </w:rPr>
        <w:t>:</w:t>
      </w:r>
    </w:p>
    <w:p w:rsidR="00085C77" w:rsidRPr="00D608F6" w:rsidRDefault="00085C77" w:rsidP="00D608F6">
      <w:pPr>
        <w:rPr>
          <w:rFonts w:asciiTheme="minorBidi" w:hAnsiTheme="minorBidi" w:cstheme="minorBidi"/>
          <w:b/>
          <w:bCs/>
          <w:color w:val="7F7F7F" w:themeColor="text1" w:themeTint="80"/>
          <w:sz w:val="40"/>
          <w:szCs w:val="40"/>
          <w:rtl/>
          <w:lang w:bidi="ar-EG"/>
        </w:rPr>
      </w:pPr>
    </w:p>
    <w:p w:rsidR="00085C77" w:rsidRPr="00D608F6" w:rsidRDefault="00085C77" w:rsidP="00D608F6">
      <w:pPr>
        <w:rPr>
          <w:rFonts w:asciiTheme="minorBidi" w:hAnsiTheme="minorBidi" w:cstheme="minorBidi"/>
          <w:b/>
          <w:bCs/>
          <w:color w:val="7F7F7F" w:themeColor="text1" w:themeTint="80"/>
          <w:sz w:val="40"/>
          <w:szCs w:val="40"/>
          <w:rtl/>
          <w:lang w:bidi="ar-EG"/>
        </w:rPr>
      </w:pPr>
    </w:p>
    <w:p w:rsidR="000418F8" w:rsidRPr="00D608F6" w:rsidRDefault="000418F8"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lang w:bidi="ar-EG"/>
        </w:rPr>
        <w:t>1-</w:t>
      </w:r>
      <w:r w:rsidRPr="00D608F6">
        <w:rPr>
          <w:rFonts w:asciiTheme="minorBidi" w:hAnsiTheme="minorBidi" w:cstheme="minorBidi"/>
          <w:b/>
          <w:bCs/>
          <w:color w:val="7F7F7F" w:themeColor="text1" w:themeTint="80"/>
          <w:sz w:val="40"/>
          <w:szCs w:val="40"/>
          <w:rtl/>
        </w:rPr>
        <w:t xml:space="preserve"> </w:t>
      </w:r>
      <w:r w:rsidR="003E3500" w:rsidRPr="00D608F6">
        <w:rPr>
          <w:rFonts w:asciiTheme="minorBidi" w:hAnsiTheme="minorBidi" w:cstheme="minorBidi"/>
          <w:b/>
          <w:bCs/>
          <w:color w:val="7F7F7F" w:themeColor="text1" w:themeTint="80"/>
          <w:sz w:val="40"/>
          <w:szCs w:val="40"/>
          <w:rtl/>
        </w:rPr>
        <w:t>إنتظام</w:t>
      </w:r>
      <w:r w:rsidRPr="00D608F6">
        <w:rPr>
          <w:rFonts w:asciiTheme="minorBidi" w:hAnsiTheme="minorBidi" w:cstheme="minorBidi"/>
          <w:b/>
          <w:bCs/>
          <w:color w:val="7F7F7F" w:themeColor="text1" w:themeTint="80"/>
          <w:sz w:val="40"/>
          <w:szCs w:val="40"/>
          <w:rtl/>
        </w:rPr>
        <w:t xml:space="preserve"> </w:t>
      </w:r>
      <w:r w:rsidR="003E3500" w:rsidRPr="00D608F6">
        <w:rPr>
          <w:rFonts w:asciiTheme="minorBidi" w:hAnsiTheme="minorBidi" w:cstheme="minorBidi"/>
          <w:b/>
          <w:bCs/>
          <w:color w:val="7F7F7F" w:themeColor="text1" w:themeTint="80"/>
          <w:sz w:val="40"/>
          <w:szCs w:val="40"/>
          <w:rtl/>
        </w:rPr>
        <w:t>شكل الوجهات لانتظام أبعاد الطوبة نفسها</w:t>
      </w:r>
      <w:r w:rsidR="003E3500" w:rsidRPr="00D608F6">
        <w:rPr>
          <w:rFonts w:asciiTheme="minorBidi" w:hAnsiTheme="minorBidi" w:cstheme="minorBidi"/>
          <w:b/>
          <w:bCs/>
          <w:color w:val="7F7F7F" w:themeColor="text1" w:themeTint="80"/>
          <w:sz w:val="40"/>
          <w:szCs w:val="40"/>
        </w:rPr>
        <w:t>.</w:t>
      </w:r>
    </w:p>
    <w:p w:rsidR="000418F8"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0418F8" w:rsidRPr="00D608F6">
        <w:rPr>
          <w:rFonts w:asciiTheme="minorBidi" w:hAnsiTheme="minorBidi" w:cstheme="minorBidi"/>
          <w:b/>
          <w:bCs/>
          <w:color w:val="7F7F7F" w:themeColor="text1" w:themeTint="80"/>
          <w:sz w:val="40"/>
          <w:szCs w:val="40"/>
          <w:rtl/>
          <w:lang w:bidi="ar-EG"/>
        </w:rPr>
        <w:t>2-</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سهولة نقل الطوب لموقع العمل لصغرحجمه ووزنه</w:t>
      </w:r>
      <w:r w:rsidRPr="00D608F6">
        <w:rPr>
          <w:rFonts w:asciiTheme="minorBidi" w:hAnsiTheme="minorBidi" w:cstheme="minorBidi"/>
          <w:b/>
          <w:bCs/>
          <w:color w:val="7F7F7F" w:themeColor="text1" w:themeTint="80"/>
          <w:sz w:val="40"/>
          <w:szCs w:val="40"/>
        </w:rPr>
        <w:t>.</w:t>
      </w:r>
    </w:p>
    <w:p w:rsidR="000418F8"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0418F8" w:rsidRPr="00D608F6">
        <w:rPr>
          <w:rFonts w:asciiTheme="minorBidi" w:hAnsiTheme="minorBidi" w:cstheme="minorBidi"/>
          <w:b/>
          <w:bCs/>
          <w:color w:val="7F7F7F" w:themeColor="text1" w:themeTint="80"/>
          <w:sz w:val="40"/>
          <w:szCs w:val="40"/>
          <w:rtl/>
          <w:lang w:bidi="ar-EG"/>
        </w:rPr>
        <w:t>3-</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سهولة إستعماله ووضعه فى البناء</w:t>
      </w:r>
      <w:r w:rsidR="000418F8" w:rsidRPr="00D608F6">
        <w:rPr>
          <w:rFonts w:asciiTheme="minorBidi" w:hAnsiTheme="minorBidi" w:cstheme="minorBidi"/>
          <w:b/>
          <w:bCs/>
          <w:color w:val="7F7F7F" w:themeColor="text1" w:themeTint="80"/>
          <w:sz w:val="40"/>
          <w:szCs w:val="40"/>
        </w:rPr>
        <w:t xml:space="preserve"> .</w:t>
      </w:r>
    </w:p>
    <w:p w:rsidR="000418F8" w:rsidRPr="00D608F6" w:rsidRDefault="000418F8" w:rsidP="00D608F6">
      <w:pPr>
        <w:rPr>
          <w:rFonts w:asciiTheme="minorBidi" w:hAnsiTheme="minorBidi" w:cstheme="minorBidi"/>
          <w:b/>
          <w:bCs/>
          <w:color w:val="7F7F7F" w:themeColor="text1" w:themeTint="80"/>
          <w:sz w:val="40"/>
          <w:szCs w:val="40"/>
        </w:rPr>
      </w:pPr>
    </w:p>
    <w:p w:rsidR="000418F8" w:rsidRPr="00D608F6" w:rsidRDefault="000418F8" w:rsidP="00D608F6">
      <w:pPr>
        <w:ind w:left="386" w:hanging="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lang w:bidi="ar-EG"/>
        </w:rPr>
        <w:t xml:space="preserve">4- </w:t>
      </w:r>
      <w:r w:rsidR="00DE42B0" w:rsidRPr="00D608F6">
        <w:rPr>
          <w:rFonts w:asciiTheme="minorBidi" w:hAnsiTheme="minorBidi" w:cstheme="minorBidi"/>
          <w:b/>
          <w:bCs/>
          <w:color w:val="7F7F7F" w:themeColor="text1" w:themeTint="80"/>
          <w:sz w:val="40"/>
          <w:szCs w:val="40"/>
          <w:rtl/>
        </w:rPr>
        <w:t>حسن التصاق الطوب بالمونة مع تعدد طرق رصه التي تحقق تماسكا متكامل للحائط ككتلة واحدة</w:t>
      </w:r>
      <w:r w:rsidR="00DE42B0" w:rsidRPr="00D608F6">
        <w:rPr>
          <w:rFonts w:asciiTheme="minorBidi" w:hAnsiTheme="minorBidi" w:cstheme="minorBidi"/>
          <w:b/>
          <w:bCs/>
          <w:color w:val="7F7F7F" w:themeColor="text1" w:themeTint="80"/>
          <w:sz w:val="40"/>
          <w:szCs w:val="40"/>
        </w:rPr>
        <w:t>.</w:t>
      </w:r>
    </w:p>
    <w:p w:rsidR="000418F8"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0418F8" w:rsidRPr="00D608F6">
        <w:rPr>
          <w:rFonts w:asciiTheme="minorBidi" w:hAnsiTheme="minorBidi" w:cstheme="minorBidi"/>
          <w:b/>
          <w:bCs/>
          <w:color w:val="7F7F7F" w:themeColor="text1" w:themeTint="80"/>
          <w:sz w:val="40"/>
          <w:szCs w:val="40"/>
          <w:rtl/>
        </w:rPr>
        <w:t xml:space="preserve">5- </w:t>
      </w:r>
      <w:r w:rsidRPr="00D608F6">
        <w:rPr>
          <w:rFonts w:asciiTheme="minorBidi" w:hAnsiTheme="minorBidi" w:cstheme="minorBidi"/>
          <w:b/>
          <w:bCs/>
          <w:color w:val="7F7F7F" w:themeColor="text1" w:themeTint="80"/>
          <w:sz w:val="40"/>
          <w:szCs w:val="40"/>
          <w:rtl/>
        </w:rPr>
        <w:t>مقاومته للحريق لسبق حرقه</w:t>
      </w:r>
      <w:r w:rsidRPr="00D608F6">
        <w:rPr>
          <w:rFonts w:asciiTheme="minorBidi" w:hAnsiTheme="minorBidi" w:cstheme="minorBidi"/>
          <w:b/>
          <w:bCs/>
          <w:color w:val="7F7F7F" w:themeColor="text1" w:themeTint="80"/>
          <w:sz w:val="40"/>
          <w:szCs w:val="40"/>
        </w:rPr>
        <w:t>.</w:t>
      </w:r>
    </w:p>
    <w:p w:rsidR="000418F8"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0418F8" w:rsidRPr="00D608F6">
        <w:rPr>
          <w:rFonts w:asciiTheme="minorBidi" w:hAnsiTheme="minorBidi" w:cstheme="minorBidi"/>
          <w:b/>
          <w:bCs/>
          <w:color w:val="7F7F7F" w:themeColor="text1" w:themeTint="80"/>
          <w:sz w:val="40"/>
          <w:szCs w:val="40"/>
          <w:rtl/>
          <w:lang w:bidi="ar-EG"/>
        </w:rPr>
        <w:t>6-</w:t>
      </w:r>
      <w:r w:rsidRPr="00D608F6">
        <w:rPr>
          <w:rFonts w:asciiTheme="minorBidi" w:hAnsiTheme="minorBidi" w:cstheme="minorBidi"/>
          <w:b/>
          <w:bCs/>
          <w:color w:val="7F7F7F" w:themeColor="text1" w:themeTint="80"/>
          <w:sz w:val="40"/>
          <w:szCs w:val="40"/>
        </w:rPr>
        <w:t xml:space="preserve"> </w:t>
      </w:r>
      <w:r w:rsidR="00DE42B0" w:rsidRPr="00D608F6">
        <w:rPr>
          <w:rFonts w:asciiTheme="minorBidi" w:hAnsiTheme="minorBidi" w:cstheme="minorBidi"/>
          <w:b/>
          <w:bCs/>
          <w:color w:val="7F7F7F" w:themeColor="text1" w:themeTint="80"/>
          <w:sz w:val="40"/>
          <w:szCs w:val="40"/>
          <w:rtl/>
        </w:rPr>
        <w:t>مقاومة الطوب للمؤثرات الجوية خاصة عندما يكون الطوب من نوع جيد</w:t>
      </w:r>
      <w:r w:rsidR="00DE42B0" w:rsidRPr="00D608F6">
        <w:rPr>
          <w:rFonts w:asciiTheme="minorBidi" w:hAnsiTheme="minorBidi" w:cstheme="minorBidi"/>
          <w:b/>
          <w:bCs/>
          <w:color w:val="7F7F7F" w:themeColor="text1" w:themeTint="80"/>
          <w:sz w:val="40"/>
          <w:szCs w:val="40"/>
        </w:rPr>
        <w:t>.</w:t>
      </w:r>
      <w:r w:rsidR="00DE42B0"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p>
    <w:p w:rsidR="000418F8" w:rsidRPr="00D608F6" w:rsidRDefault="000418F8"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العدد والأدوات المستخدمة فى أعمال البناء</w:t>
      </w:r>
      <w:r w:rsidRPr="00D608F6">
        <w:rPr>
          <w:rFonts w:asciiTheme="minorBidi" w:hAnsiTheme="minorBidi" w:cstheme="minorBidi"/>
          <w:b/>
          <w:bCs/>
          <w:color w:val="7F7F7F" w:themeColor="text1" w:themeTint="80"/>
          <w:sz w:val="40"/>
          <w:szCs w:val="40"/>
        </w:rPr>
        <w:t>:</w:t>
      </w:r>
    </w:p>
    <w:p w:rsidR="003A2429" w:rsidRPr="00D608F6" w:rsidRDefault="003A2429" w:rsidP="00D608F6">
      <w:pPr>
        <w:rPr>
          <w:rFonts w:asciiTheme="minorBidi" w:hAnsiTheme="minorBidi" w:cstheme="minorBidi"/>
          <w:b/>
          <w:bCs/>
          <w:color w:val="7F7F7F" w:themeColor="text1" w:themeTint="80"/>
          <w:sz w:val="40"/>
          <w:szCs w:val="40"/>
        </w:rPr>
      </w:pPr>
    </w:p>
    <w:p w:rsidR="003A2429" w:rsidRPr="00D608F6" w:rsidRDefault="003A2429" w:rsidP="00D608F6">
      <w:pPr>
        <w:rPr>
          <w:rFonts w:asciiTheme="minorBidi" w:hAnsiTheme="minorBidi" w:cstheme="minorBidi"/>
          <w:b/>
          <w:bCs/>
          <w:color w:val="7F7F7F" w:themeColor="text1" w:themeTint="80"/>
          <w:sz w:val="40"/>
          <w:szCs w:val="40"/>
          <w:rtl/>
          <w:lang w:bidi="ar-EG"/>
        </w:rPr>
      </w:pPr>
    </w:p>
    <w:p w:rsidR="003A2429" w:rsidRPr="00D608F6" w:rsidRDefault="003A2429" w:rsidP="00D608F6">
      <w:pPr>
        <w:rPr>
          <w:rFonts w:asciiTheme="minorBidi" w:hAnsiTheme="minorBidi" w:cstheme="minorBidi"/>
          <w:b/>
          <w:bCs/>
          <w:color w:val="7F7F7F" w:themeColor="text1" w:themeTint="80"/>
          <w:sz w:val="40"/>
          <w:szCs w:val="40"/>
          <w:lang w:bidi="ar-EG"/>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المسطرين:</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تستخدم في تقليب المونة ورفع المونة على الطالوش وطرطشة المونة على    الحائط.</w:t>
      </w:r>
    </w:p>
    <w:p w:rsidR="003A2429" w:rsidRPr="00D608F6" w:rsidRDefault="003A2429" w:rsidP="00D608F6">
      <w:pPr>
        <w:rPr>
          <w:rFonts w:asciiTheme="minorBidi" w:hAnsiTheme="minorBidi" w:cstheme="minorBidi"/>
          <w:b/>
          <w:bCs/>
          <w:color w:val="7F7F7F" w:themeColor="text1" w:themeTint="80"/>
          <w:sz w:val="40"/>
          <w:szCs w:val="40"/>
          <w:rtl/>
          <w:lang w:bidi="ar-EG"/>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القدة:</w:t>
      </w:r>
    </w:p>
    <w:p w:rsidR="003A2429" w:rsidRPr="00D608F6" w:rsidRDefault="003A2429" w:rsidP="00D608F6">
      <w:pPr>
        <w:ind w:left="26" w:hanging="26"/>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خشب أو ألومنيوم ، يستخدم في ضبط مستوي سطح البياض و رفع المونة الزائدةعن الحائط.</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ميزان الخيط(الشاغول):</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في وزن الحائط رأسياً.</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br w:type="textWrapping" w:clear="all"/>
        <w:t>- ميزان المياه:</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في وزن الحائط راسيا او افقيا.</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الزاوية القائمة:</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تستخدم فى التأكد من ضبط النواصى والأركان .</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التكنة (القصعة):</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عبارة عن وعاء نصف برميل تستخدم لتخمير مون البياض المختلفة.</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المتر:</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يستخدم فى القياس.</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قاطع (بلطة+شاكوش):</w:t>
      </w: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لقص الطوب بالأبعاد المطلوبة.</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ملاحظات على العدد والأدوات:</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اختبار الميزان:</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1-يوضع الميزان على أى مكان أفقيا أو رأسيا .</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2-يتم تحديد وضع المياه وتحديد بداية الميزان ونهاية الميزان.</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3-يتم عمل التفاف للميزان 180 درجة ووضعه فى نفس المكان اذا استمرت المياه فى نفس المكان فان الميزان سليم والعكس صحيح.</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ind w:left="26"/>
        <w:rPr>
          <w:rFonts w:asciiTheme="minorBidi" w:hAnsiTheme="minorBidi" w:cstheme="minorBidi"/>
          <w:b/>
          <w:bCs/>
          <w:color w:val="7F7F7F" w:themeColor="text1" w:themeTint="80"/>
          <w:sz w:val="40"/>
          <w:szCs w:val="40"/>
        </w:rPr>
      </w:pPr>
    </w:p>
    <w:p w:rsidR="003A2429" w:rsidRPr="00D608F6" w:rsidRDefault="003A2429" w:rsidP="00D608F6">
      <w:pPr>
        <w:numPr>
          <w:ilvl w:val="0"/>
          <w:numId w:val="3"/>
        </w:numPr>
        <w:tabs>
          <w:tab w:val="num" w:pos="206"/>
        </w:tabs>
        <w:ind w:left="386"/>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العدد و الادوات :</w:t>
      </w:r>
    </w:p>
    <w:p w:rsidR="003A2429" w:rsidRPr="00D608F6" w:rsidRDefault="003A2429" w:rsidP="00D608F6">
      <w:pPr>
        <w:ind w:left="26"/>
        <w:rPr>
          <w:rFonts w:asciiTheme="minorBidi" w:hAnsiTheme="minorBidi" w:cstheme="minorBidi"/>
          <w:b/>
          <w:bCs/>
          <w:color w:val="7F7F7F" w:themeColor="text1" w:themeTint="80"/>
          <w:sz w:val="40"/>
          <w:szCs w:val="40"/>
          <w:rtl/>
        </w:rPr>
      </w:pPr>
    </w:p>
    <w:p w:rsidR="003A2429" w:rsidRPr="00D608F6" w:rsidRDefault="003A2429" w:rsidP="00D608F6">
      <w:pPr>
        <w:ind w:left="26"/>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يجب ان تكون العدد و الادوات المستخدمة نظيفة تماما.</w:t>
      </w:r>
    </w:p>
    <w:p w:rsidR="003A2429" w:rsidRPr="00D608F6" w:rsidRDefault="003A2429" w:rsidP="00D608F6">
      <w:pPr>
        <w:ind w:left="26"/>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غسلها بالزيت بعد الشغل مباشرة.</w:t>
      </w:r>
    </w:p>
    <w:p w:rsidR="000418F8"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عد الادوات المستخدمة قبل و بعد الشغل بها.</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190FFB" w:rsidRPr="00D608F6" w:rsidRDefault="00190FFB"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p>
    <w:p w:rsidR="000418F8" w:rsidRPr="00D608F6" w:rsidRDefault="000418F8" w:rsidP="00D608F6">
      <w:pPr>
        <w:rPr>
          <w:rFonts w:asciiTheme="minorBidi" w:hAnsiTheme="minorBidi" w:cstheme="minorBidi"/>
          <w:b/>
          <w:bCs/>
          <w:color w:val="7F7F7F" w:themeColor="text1" w:themeTint="80"/>
          <w:sz w:val="40"/>
          <w:szCs w:val="40"/>
          <w:rtl/>
        </w:rPr>
      </w:pPr>
    </w:p>
    <w:p w:rsidR="000418F8"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المصطلحات المستخدمة فى أعمال المبانى</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DE42B0" w:rsidRPr="00D608F6" w:rsidRDefault="00DE42B0" w:rsidP="00D608F6">
      <w:pPr>
        <w:rPr>
          <w:rFonts w:asciiTheme="minorBidi" w:hAnsiTheme="minorBidi" w:cstheme="minorBidi"/>
          <w:b/>
          <w:bCs/>
          <w:color w:val="7F7F7F" w:themeColor="text1" w:themeTint="80"/>
          <w:sz w:val="40"/>
          <w:szCs w:val="40"/>
          <w:rtl/>
        </w:rPr>
      </w:pPr>
    </w:p>
    <w:p w:rsidR="00790EAF"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1- الرباط: </w:t>
      </w:r>
    </w:p>
    <w:p w:rsidR="00790EAF"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lastRenderedPageBreak/>
        <w:t>ترتيب خاص لرص الطوب عند البناء يشكل إزاحة جانبية (طيه)، ووظيفته</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يضمن عدم انطباق العراميس الرأسية بالمداميك المتتالية على بعضها، وتكون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الطية بمقدار 1|2 طوبة في الحوائط بسمك 1|4 طوبة، و1|2 طوبة وبمقدار 1|4</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طوبة في الحوائط سمك طوبة فأكثر</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2</w:t>
      </w:r>
      <w:r w:rsidR="000418F8" w:rsidRPr="00D608F6">
        <w:rPr>
          <w:rFonts w:asciiTheme="minorBidi" w:hAnsiTheme="minorBidi" w:cstheme="minorBidi"/>
          <w:b/>
          <w:bCs/>
          <w:color w:val="7F7F7F" w:themeColor="text1" w:themeTint="80"/>
          <w:sz w:val="40"/>
          <w:szCs w:val="40"/>
          <w:rtl/>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المدماك</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هوصف أفقى من الطوب محصور بين طبقتين من المونة ويكون سمك المدماك يساوى سمك الطوب</w:t>
      </w:r>
      <w:r w:rsidRPr="00D608F6">
        <w:rPr>
          <w:rFonts w:asciiTheme="minorBidi" w:hAnsiTheme="minorBidi" w:cstheme="minorBidi"/>
          <w:b/>
          <w:bCs/>
          <w:color w:val="7F7F7F" w:themeColor="text1" w:themeTint="80"/>
          <w:sz w:val="40"/>
          <w:szCs w:val="40"/>
        </w:rPr>
        <w:t xml:space="preserve"> = </w:t>
      </w:r>
      <w:r w:rsidRPr="00D608F6">
        <w:rPr>
          <w:rFonts w:asciiTheme="minorBidi" w:hAnsiTheme="minorBidi" w:cstheme="minorBidi"/>
          <w:b/>
          <w:bCs/>
          <w:color w:val="7F7F7F" w:themeColor="text1" w:themeTint="80"/>
          <w:sz w:val="40"/>
          <w:szCs w:val="40"/>
          <w:rtl/>
        </w:rPr>
        <w:t>سمك الطبقة الأفقية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3</w:t>
      </w:r>
      <w:r w:rsidR="000418F8" w:rsidRPr="00D608F6">
        <w:rPr>
          <w:rFonts w:asciiTheme="minorBidi" w:hAnsiTheme="minorBidi" w:cstheme="minorBidi"/>
          <w:b/>
          <w:bCs/>
          <w:color w:val="7F7F7F" w:themeColor="text1" w:themeTint="80"/>
          <w:sz w:val="40"/>
          <w:szCs w:val="40"/>
          <w:rtl/>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مدماك القد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المدماك الذى يحدد موقع الحائط</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بالمبنى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790EAF" w:rsidRPr="00D608F6" w:rsidRDefault="00790EAF" w:rsidP="00D608F6">
      <w:pPr>
        <w:rPr>
          <w:rFonts w:asciiTheme="minorBidi" w:hAnsiTheme="minorBidi" w:cstheme="minorBidi"/>
          <w:b/>
          <w:bCs/>
          <w:color w:val="7F7F7F" w:themeColor="text1" w:themeTint="80"/>
          <w:sz w:val="40"/>
          <w:szCs w:val="40"/>
          <w:rtl/>
        </w:rPr>
      </w:pPr>
    </w:p>
    <w:p w:rsidR="00790EAF" w:rsidRPr="00D608F6" w:rsidRDefault="00790EAF"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rPr>
        <w:t>4- عرموس – وصلة – لحام :</w:t>
      </w:r>
    </w:p>
    <w:p w:rsidR="00790EAF"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الفراغ الذي تشغله المونة بين قوالب الطوب</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5</w:t>
      </w:r>
      <w:r w:rsidR="000418F8" w:rsidRPr="00D608F6">
        <w:rPr>
          <w:rFonts w:asciiTheme="minorBidi" w:hAnsiTheme="minorBidi" w:cstheme="minorBidi"/>
          <w:b/>
          <w:bCs/>
          <w:color w:val="7F7F7F" w:themeColor="text1" w:themeTint="80"/>
          <w:sz w:val="40"/>
          <w:szCs w:val="40"/>
          <w:rtl/>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عرموس مرقد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طبقة المونة التى يرتد عليها وحدة الطوب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lang w:bidi="ar-EG"/>
        </w:rPr>
        <w:t>6</w:t>
      </w:r>
      <w:r w:rsidR="000418F8" w:rsidRPr="00D608F6">
        <w:rPr>
          <w:rFonts w:asciiTheme="minorBidi" w:hAnsiTheme="minorBidi" w:cstheme="minorBidi"/>
          <w:b/>
          <w:bCs/>
          <w:color w:val="7F7F7F" w:themeColor="text1" w:themeTint="80"/>
          <w:sz w:val="40"/>
          <w:szCs w:val="40"/>
          <w:rtl/>
          <w:lang w:bidi="ar-EG"/>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عرموس متعامد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طبقة اللحام الرأسية بين القوالب وتكون</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حوالى 1ســم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790EAF" w:rsidRPr="00D608F6" w:rsidRDefault="00790EAF" w:rsidP="00D608F6">
      <w:pPr>
        <w:rPr>
          <w:rFonts w:asciiTheme="minorBidi" w:hAnsiTheme="minorBidi" w:cstheme="minorBidi"/>
          <w:b/>
          <w:bCs/>
          <w:color w:val="7F7F7F" w:themeColor="text1" w:themeTint="80"/>
          <w:sz w:val="40"/>
          <w:szCs w:val="40"/>
          <w:rtl/>
          <w:lang w:bidi="ar-EG"/>
        </w:rPr>
      </w:pPr>
    </w:p>
    <w:p w:rsidR="00790EAF"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lang w:bidi="ar-EG"/>
        </w:rPr>
        <w:t xml:space="preserve">7- </w:t>
      </w:r>
      <w:r w:rsidRPr="00D608F6">
        <w:rPr>
          <w:rFonts w:asciiTheme="minorBidi" w:hAnsiTheme="minorBidi" w:cstheme="minorBidi"/>
          <w:b/>
          <w:bCs/>
          <w:color w:val="7F7F7F" w:themeColor="text1" w:themeTint="80"/>
          <w:sz w:val="40"/>
          <w:szCs w:val="40"/>
          <w:rtl/>
        </w:rPr>
        <w:t>عرموس طولي:</w:t>
      </w:r>
    </w:p>
    <w:p w:rsidR="00790EAF"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طبقة المونة الرأسية الموازية لطول الحائط</w:t>
      </w:r>
      <w:r w:rsidRPr="00D608F6">
        <w:rPr>
          <w:rFonts w:asciiTheme="minorBidi" w:hAnsiTheme="minorBidi" w:cstheme="minorBidi"/>
          <w:b/>
          <w:bCs/>
          <w:color w:val="7F7F7F" w:themeColor="text1" w:themeTint="80"/>
          <w:sz w:val="40"/>
          <w:szCs w:val="40"/>
        </w:rPr>
        <w:t>.</w:t>
      </w:r>
    </w:p>
    <w:p w:rsidR="00790EAF" w:rsidRPr="00D608F6" w:rsidRDefault="00790EAF" w:rsidP="00D608F6">
      <w:pPr>
        <w:rPr>
          <w:rFonts w:asciiTheme="minorBidi" w:hAnsiTheme="minorBidi" w:cstheme="minorBidi"/>
          <w:b/>
          <w:bCs/>
          <w:color w:val="7F7F7F" w:themeColor="text1" w:themeTint="80"/>
          <w:sz w:val="40"/>
          <w:szCs w:val="40"/>
          <w:rtl/>
        </w:rPr>
      </w:pPr>
    </w:p>
    <w:p w:rsidR="003A2429"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lastRenderedPageBreak/>
        <w:br/>
      </w:r>
      <w:r w:rsidR="00790EAF" w:rsidRPr="00D608F6">
        <w:rPr>
          <w:rFonts w:asciiTheme="minorBidi" w:hAnsiTheme="minorBidi" w:cstheme="minorBidi"/>
          <w:b/>
          <w:bCs/>
          <w:color w:val="7F7F7F" w:themeColor="text1" w:themeTint="80"/>
          <w:sz w:val="40"/>
          <w:szCs w:val="40"/>
          <w:rtl/>
        </w:rPr>
        <w:t>8</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لحام المرقد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طبقة اللحام الأفقية بين المداميك</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وتكون حوالى 1ســم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400896" w:rsidRPr="00D608F6" w:rsidRDefault="00400896" w:rsidP="00D608F6">
      <w:pPr>
        <w:rPr>
          <w:rFonts w:asciiTheme="minorBidi" w:hAnsiTheme="minorBidi" w:cstheme="minorBidi"/>
          <w:b/>
          <w:bCs/>
          <w:color w:val="7F7F7F" w:themeColor="text1" w:themeTint="80"/>
          <w:sz w:val="40"/>
          <w:szCs w:val="40"/>
          <w:rtl/>
        </w:rPr>
      </w:pPr>
    </w:p>
    <w:p w:rsidR="00400896" w:rsidRPr="00D608F6" w:rsidRDefault="00400896" w:rsidP="00D608F6">
      <w:pPr>
        <w:rPr>
          <w:rFonts w:asciiTheme="minorBidi" w:hAnsiTheme="minorBidi" w:cstheme="minorBidi"/>
          <w:b/>
          <w:bCs/>
          <w:color w:val="7F7F7F" w:themeColor="text1" w:themeTint="80"/>
          <w:sz w:val="40"/>
          <w:szCs w:val="40"/>
          <w:rtl/>
        </w:rPr>
      </w:pPr>
    </w:p>
    <w:p w:rsidR="00DE42B0"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9</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كحلة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ملىء عراميس المبانى بالمونة التى سب</w:t>
      </w:r>
      <w:r w:rsidR="000418F8" w:rsidRPr="00D608F6">
        <w:rPr>
          <w:rFonts w:asciiTheme="minorBidi" w:hAnsiTheme="minorBidi" w:cstheme="minorBidi"/>
          <w:b/>
          <w:bCs/>
          <w:color w:val="7F7F7F" w:themeColor="text1" w:themeTint="80"/>
          <w:sz w:val="40"/>
          <w:szCs w:val="40"/>
          <w:rtl/>
        </w:rPr>
        <w:t xml:space="preserve">ق </w:t>
      </w:r>
      <w:r w:rsidRPr="00D608F6">
        <w:rPr>
          <w:rFonts w:asciiTheme="minorBidi" w:hAnsiTheme="minorBidi" w:cstheme="minorBidi"/>
          <w:b/>
          <w:bCs/>
          <w:color w:val="7F7F7F" w:themeColor="text1" w:themeTint="80"/>
          <w:sz w:val="40"/>
          <w:szCs w:val="40"/>
          <w:rtl/>
        </w:rPr>
        <w:t>تفريغها وإنهاؤها بالشكل المطلوب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10</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الكنيزر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ربع خالى بعرض الحائط</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يوضع لإيجاد مساحة الطية بين المدماكين لقطع اللحام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790EAF"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11</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مسافة الطية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هي مسافة ركوب القالب في مدماك ما على قالب المدماك أسفله وتكون</w:t>
      </w:r>
      <w:r w:rsidR="00790EAF" w:rsidRPr="00D608F6">
        <w:rPr>
          <w:rFonts w:asciiTheme="minorBidi" w:hAnsiTheme="minorBidi" w:cstheme="minorBidi"/>
          <w:b/>
          <w:bCs/>
          <w:color w:val="7F7F7F" w:themeColor="text1" w:themeTint="80"/>
          <w:sz w:val="40"/>
          <w:szCs w:val="40"/>
        </w:rPr>
        <w:t xml:space="preserve"> 1|4 </w:t>
      </w:r>
      <w:r w:rsidR="00790EAF" w:rsidRPr="00D608F6">
        <w:rPr>
          <w:rFonts w:asciiTheme="minorBidi" w:hAnsiTheme="minorBidi" w:cstheme="minorBidi"/>
          <w:b/>
          <w:bCs/>
          <w:color w:val="7F7F7F" w:themeColor="text1" w:themeTint="80"/>
          <w:sz w:val="40"/>
          <w:szCs w:val="40"/>
          <w:rtl/>
        </w:rPr>
        <w:t>طوبة عادة للحوائط سمك طوبة فأكثر، وتكون 1|2 طوبة للحوائط سمك 1|4</w:t>
      </w:r>
      <w:r w:rsidR="00790EAF" w:rsidRPr="00D608F6">
        <w:rPr>
          <w:rFonts w:asciiTheme="minorBidi" w:hAnsiTheme="minorBidi" w:cstheme="minorBidi"/>
          <w:b/>
          <w:bCs/>
          <w:color w:val="7F7F7F" w:themeColor="text1" w:themeTint="80"/>
          <w:sz w:val="40"/>
          <w:szCs w:val="40"/>
        </w:rPr>
        <w:t xml:space="preserve"> </w:t>
      </w:r>
      <w:r w:rsidR="00790EAF" w:rsidRPr="00D608F6">
        <w:rPr>
          <w:rFonts w:asciiTheme="minorBidi" w:hAnsiTheme="minorBidi" w:cstheme="minorBidi"/>
          <w:b/>
          <w:bCs/>
          <w:color w:val="7F7F7F" w:themeColor="text1" w:themeTint="80"/>
          <w:sz w:val="40"/>
          <w:szCs w:val="40"/>
          <w:rtl/>
        </w:rPr>
        <w:t>طوبة وسمك 1|2 طوبة</w:t>
      </w:r>
    </w:p>
    <w:p w:rsidR="00790EAF" w:rsidRPr="00D608F6" w:rsidRDefault="00790EAF" w:rsidP="00D608F6">
      <w:pPr>
        <w:rPr>
          <w:rFonts w:asciiTheme="minorBidi" w:hAnsiTheme="minorBidi" w:cstheme="minorBidi"/>
          <w:b/>
          <w:bCs/>
          <w:color w:val="7F7F7F" w:themeColor="text1" w:themeTint="80"/>
          <w:sz w:val="40"/>
          <w:szCs w:val="40"/>
          <w:rtl/>
          <w:lang w:bidi="ar-EG"/>
        </w:rPr>
      </w:pPr>
    </w:p>
    <w:p w:rsidR="00790EAF" w:rsidRPr="00D608F6" w:rsidRDefault="00790EAF" w:rsidP="00D608F6">
      <w:pPr>
        <w:rPr>
          <w:rFonts w:asciiTheme="minorBidi" w:hAnsiTheme="minorBidi" w:cstheme="minorBidi"/>
          <w:b/>
          <w:bCs/>
          <w:color w:val="7F7F7F" w:themeColor="text1" w:themeTint="80"/>
          <w:sz w:val="40"/>
          <w:szCs w:val="40"/>
          <w:rtl/>
          <w:lang w:bidi="ar-EG"/>
        </w:rPr>
      </w:pPr>
    </w:p>
    <w:p w:rsidR="00DE42B0" w:rsidRPr="00D608F6" w:rsidRDefault="00790EA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12</w:t>
      </w:r>
      <w:r w:rsidR="000418F8" w:rsidRPr="00D608F6">
        <w:rPr>
          <w:rFonts w:asciiTheme="minorBidi" w:hAnsiTheme="minorBidi" w:cstheme="minorBidi"/>
          <w:b/>
          <w:bCs/>
          <w:color w:val="7F7F7F" w:themeColor="text1" w:themeTint="80"/>
          <w:sz w:val="40"/>
          <w:szCs w:val="40"/>
          <w:rtl/>
        </w:rPr>
        <w:t xml:space="preserve">- </w:t>
      </w:r>
      <w:r w:rsidR="003E3500" w:rsidRPr="00D608F6">
        <w:rPr>
          <w:rFonts w:asciiTheme="minorBidi" w:hAnsiTheme="minorBidi" w:cstheme="minorBidi"/>
          <w:b/>
          <w:bCs/>
          <w:color w:val="7F7F7F" w:themeColor="text1" w:themeTint="80"/>
          <w:sz w:val="40"/>
          <w:szCs w:val="40"/>
          <w:rtl/>
        </w:rPr>
        <w:t>الآدية</w:t>
      </w:r>
      <w:r w:rsidR="003E3500" w:rsidRPr="00D608F6">
        <w:rPr>
          <w:rFonts w:asciiTheme="minorBidi" w:hAnsiTheme="minorBidi" w:cstheme="minorBidi"/>
          <w:b/>
          <w:bCs/>
          <w:color w:val="7F7F7F" w:themeColor="text1" w:themeTint="80"/>
          <w:sz w:val="40"/>
          <w:szCs w:val="40"/>
        </w:rPr>
        <w:t xml:space="preserve"> :</w:t>
      </w:r>
      <w:r w:rsidR="003E3500" w:rsidRPr="00D608F6">
        <w:rPr>
          <w:rFonts w:asciiTheme="minorBidi" w:hAnsiTheme="minorBidi" w:cstheme="minorBidi"/>
          <w:b/>
          <w:bCs/>
          <w:color w:val="7F7F7F" w:themeColor="text1" w:themeTint="80"/>
          <w:sz w:val="40"/>
          <w:szCs w:val="40"/>
        </w:rPr>
        <w:br/>
      </w:r>
      <w:r w:rsidR="003E3500" w:rsidRPr="00D608F6">
        <w:rPr>
          <w:rFonts w:asciiTheme="minorBidi" w:hAnsiTheme="minorBidi" w:cstheme="minorBidi"/>
          <w:b/>
          <w:bCs/>
          <w:color w:val="7F7F7F" w:themeColor="text1" w:themeTint="80"/>
          <w:sz w:val="40"/>
          <w:szCs w:val="40"/>
          <w:rtl/>
        </w:rPr>
        <w:t>هو القالب الموضوع بعرضه فى إتجاه طول الحائط</w:t>
      </w:r>
      <w:r w:rsidR="003E3500" w:rsidRPr="00D608F6">
        <w:rPr>
          <w:rFonts w:asciiTheme="minorBidi" w:hAnsiTheme="minorBidi" w:cstheme="minorBidi"/>
          <w:b/>
          <w:bCs/>
          <w:color w:val="7F7F7F" w:themeColor="text1" w:themeTint="80"/>
          <w:sz w:val="40"/>
          <w:szCs w:val="40"/>
        </w:rPr>
        <w:t xml:space="preserve"> .</w:t>
      </w:r>
      <w:r w:rsidR="003E3500" w:rsidRPr="00D608F6">
        <w:rPr>
          <w:rFonts w:asciiTheme="minorBidi" w:hAnsiTheme="minorBidi" w:cstheme="minorBidi"/>
          <w:b/>
          <w:bCs/>
          <w:color w:val="7F7F7F" w:themeColor="text1" w:themeTint="80"/>
          <w:sz w:val="40"/>
          <w:szCs w:val="40"/>
        </w:rPr>
        <w:br/>
      </w:r>
    </w:p>
    <w:p w:rsidR="00DE42B0" w:rsidRPr="00D608F6" w:rsidRDefault="003E3500" w:rsidP="00D608F6">
      <w:pPr>
        <w:rPr>
          <w:rFonts w:asciiTheme="minorBidi" w:hAnsiTheme="minorBidi" w:cstheme="minorBidi"/>
          <w:b/>
          <w:bCs/>
          <w:color w:val="7F7F7F" w:themeColor="text1" w:themeTint="80"/>
          <w:sz w:val="40"/>
          <w:szCs w:val="40"/>
          <w:lang w:bidi="ar-EG"/>
        </w:rPr>
      </w:pPr>
      <w:r w:rsidRPr="00D608F6">
        <w:rPr>
          <w:rFonts w:asciiTheme="minorBidi" w:hAnsiTheme="minorBidi" w:cstheme="minorBidi"/>
          <w:b/>
          <w:bCs/>
          <w:color w:val="7F7F7F" w:themeColor="text1" w:themeTint="80"/>
          <w:sz w:val="40"/>
          <w:szCs w:val="40"/>
        </w:rPr>
        <w:br/>
      </w:r>
      <w:r w:rsidR="00790EAF" w:rsidRPr="00D608F6">
        <w:rPr>
          <w:rFonts w:asciiTheme="minorBidi" w:hAnsiTheme="minorBidi" w:cstheme="minorBidi"/>
          <w:b/>
          <w:bCs/>
          <w:color w:val="7F7F7F" w:themeColor="text1" w:themeTint="80"/>
          <w:sz w:val="40"/>
          <w:szCs w:val="40"/>
          <w:rtl/>
        </w:rPr>
        <w:t>13</w:t>
      </w:r>
      <w:r w:rsidR="000418F8"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الشناوى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هو القالب الموضوع بطولة فى إتجاه طول الحائط</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790EAF"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lastRenderedPageBreak/>
        <w:br/>
      </w:r>
      <w:r w:rsidR="00790EAF" w:rsidRPr="00D608F6">
        <w:rPr>
          <w:rFonts w:asciiTheme="minorBidi" w:hAnsiTheme="minorBidi" w:cstheme="minorBidi"/>
          <w:b/>
          <w:bCs/>
          <w:color w:val="7F7F7F" w:themeColor="text1" w:themeTint="80"/>
          <w:sz w:val="40"/>
          <w:szCs w:val="40"/>
          <w:rtl/>
        </w:rPr>
        <w:t>14</w:t>
      </w:r>
      <w:r w:rsidR="00DE42B0"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العساكر</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قالب طوبة يوضع</w:t>
      </w:r>
      <w:r w:rsidR="00DE42B0"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على مخه فى الحائط بحيث يكون طول الطوبة فى إتجاه إرتفاع الحائط يستخدم غالبا عندوضع الأعتاب عند الفتحات لضغط اللحامات المرقد</w:t>
      </w:r>
      <w:r w:rsidR="00DE42B0" w:rsidRPr="00D608F6">
        <w:rPr>
          <w:rFonts w:asciiTheme="minorBidi" w:hAnsiTheme="minorBidi" w:cstheme="minorBidi"/>
          <w:b/>
          <w:bCs/>
          <w:color w:val="7F7F7F" w:themeColor="text1" w:themeTint="80"/>
          <w:sz w:val="40"/>
          <w:szCs w:val="40"/>
        </w:rPr>
        <w:t xml:space="preserve">  </w:t>
      </w:r>
      <w:r w:rsidR="00DE42B0" w:rsidRPr="00D608F6">
        <w:rPr>
          <w:rFonts w:asciiTheme="minorBidi" w:hAnsiTheme="minorBidi" w:cstheme="minorBidi"/>
          <w:b/>
          <w:bCs/>
          <w:color w:val="7F7F7F" w:themeColor="text1" w:themeTint="80"/>
          <w:sz w:val="40"/>
          <w:szCs w:val="40"/>
          <w:rtl/>
          <w:lang w:bidi="ar-EG"/>
        </w:rPr>
        <w:t>و عند تثبيت الصقالة .</w:t>
      </w:r>
      <w:r w:rsidR="00DE42B0" w:rsidRPr="00D608F6">
        <w:rPr>
          <w:rFonts w:asciiTheme="minorBidi" w:hAnsiTheme="minorBidi" w:cstheme="minorBidi"/>
          <w:b/>
          <w:bCs/>
          <w:color w:val="7F7F7F" w:themeColor="text1" w:themeTint="80"/>
          <w:sz w:val="40"/>
          <w:szCs w:val="40"/>
        </w:rPr>
        <w:t xml:space="preserve"> </w:t>
      </w:r>
    </w:p>
    <w:p w:rsidR="00790EAF" w:rsidRPr="00D608F6" w:rsidRDefault="00790EAF" w:rsidP="00D608F6">
      <w:pPr>
        <w:rPr>
          <w:rFonts w:asciiTheme="minorBidi" w:hAnsiTheme="minorBidi" w:cstheme="minorBidi"/>
          <w:b/>
          <w:bCs/>
          <w:color w:val="7F7F7F" w:themeColor="text1" w:themeTint="80"/>
          <w:sz w:val="40"/>
          <w:szCs w:val="40"/>
          <w:rtl/>
        </w:rPr>
      </w:pPr>
    </w:p>
    <w:p w:rsidR="00DE42B0"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3A2429" w:rsidRPr="00D608F6">
        <w:rPr>
          <w:rFonts w:asciiTheme="minorBidi" w:hAnsiTheme="minorBidi" w:cstheme="minorBidi"/>
          <w:b/>
          <w:bCs/>
          <w:color w:val="7F7F7F" w:themeColor="text1" w:themeTint="80"/>
          <w:sz w:val="40"/>
          <w:szCs w:val="40"/>
          <w:rtl/>
        </w:rPr>
        <w:t>15</w:t>
      </w:r>
      <w:r w:rsidR="00790EAF"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تزهــير:</w:t>
      </w:r>
    </w:p>
    <w:p w:rsidR="00790EAF"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ظهور طبقة قشرية من مسحوق ملحي يتبقى على السطح بعد تبخر المياه</w:t>
      </w:r>
      <w:r w:rsidRPr="00D608F6">
        <w:rPr>
          <w:rFonts w:asciiTheme="minorBidi" w:hAnsiTheme="minorBidi" w:cstheme="minorBidi"/>
          <w:b/>
          <w:bCs/>
          <w:color w:val="7F7F7F" w:themeColor="text1" w:themeTint="80"/>
          <w:sz w:val="40"/>
          <w:szCs w:val="40"/>
        </w:rPr>
        <w:t>.</w:t>
      </w:r>
    </w:p>
    <w:p w:rsidR="00790EAF" w:rsidRPr="00D608F6" w:rsidRDefault="00790EAF" w:rsidP="00D608F6">
      <w:pPr>
        <w:rPr>
          <w:rFonts w:asciiTheme="minorBidi" w:hAnsiTheme="minorBidi" w:cstheme="minorBidi"/>
          <w:b/>
          <w:bCs/>
          <w:color w:val="7F7F7F" w:themeColor="text1" w:themeTint="80"/>
          <w:sz w:val="40"/>
          <w:szCs w:val="40"/>
          <w:rtl/>
        </w:rPr>
      </w:pPr>
    </w:p>
    <w:p w:rsidR="00DE42B0"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3A2429" w:rsidRPr="00D608F6">
        <w:rPr>
          <w:rFonts w:asciiTheme="minorBidi" w:hAnsiTheme="minorBidi" w:cstheme="minorBidi"/>
          <w:b/>
          <w:bCs/>
          <w:color w:val="7F7F7F" w:themeColor="text1" w:themeTint="80"/>
          <w:sz w:val="40"/>
          <w:szCs w:val="40"/>
          <w:rtl/>
        </w:rPr>
        <w:t>16</w:t>
      </w:r>
      <w:r w:rsidR="00790EAF"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دروة:</w:t>
      </w:r>
    </w:p>
    <w:p w:rsidR="003A2429"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حائط بالمبنى معرض من جانبيه وأعلاه للعوامل الجوية</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p>
    <w:p w:rsidR="00DE42B0"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17</w:t>
      </w:r>
      <w:r w:rsidR="00790EAF" w:rsidRPr="00D608F6">
        <w:rPr>
          <w:rFonts w:asciiTheme="minorBidi" w:hAnsiTheme="minorBidi" w:cstheme="minorBidi"/>
          <w:b/>
          <w:bCs/>
          <w:color w:val="7F7F7F" w:themeColor="text1" w:themeTint="80"/>
          <w:sz w:val="40"/>
          <w:szCs w:val="40"/>
          <w:rtl/>
        </w:rPr>
        <w:t xml:space="preserve">- </w:t>
      </w:r>
      <w:r w:rsidR="00DE42B0" w:rsidRPr="00D608F6">
        <w:rPr>
          <w:rFonts w:asciiTheme="minorBidi" w:hAnsiTheme="minorBidi" w:cstheme="minorBidi"/>
          <w:b/>
          <w:bCs/>
          <w:color w:val="7F7F7F" w:themeColor="text1" w:themeTint="80"/>
          <w:sz w:val="40"/>
          <w:szCs w:val="40"/>
          <w:rtl/>
        </w:rPr>
        <w:t>ترويسة:</w:t>
      </w:r>
    </w:p>
    <w:p w:rsidR="003A2429" w:rsidRPr="00D608F6" w:rsidRDefault="00DE42B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rPr>
        <w:t xml:space="preserve"> يقصد بها أول آدية عند زاوية الحائط القائم ويليها الكنيزر</w:t>
      </w:r>
      <w:r w:rsidRPr="00D608F6">
        <w:rPr>
          <w:rFonts w:asciiTheme="minorBidi" w:hAnsiTheme="minorBidi" w:cstheme="minorBidi"/>
          <w:b/>
          <w:bCs/>
          <w:color w:val="7F7F7F" w:themeColor="text1" w:themeTint="80"/>
          <w:sz w:val="40"/>
          <w:szCs w:val="40"/>
        </w:rPr>
        <w:t>.</w:t>
      </w:r>
    </w:p>
    <w:p w:rsidR="00D121FC" w:rsidRPr="00D608F6" w:rsidRDefault="00D121FC" w:rsidP="00D608F6">
      <w:pPr>
        <w:ind w:left="26"/>
        <w:rPr>
          <w:rFonts w:asciiTheme="minorBidi" w:hAnsiTheme="minorBidi" w:cstheme="minorBidi"/>
          <w:b/>
          <w:bCs/>
          <w:color w:val="7F7F7F" w:themeColor="text1" w:themeTint="80"/>
          <w:sz w:val="40"/>
          <w:szCs w:val="40"/>
          <w:rtl/>
        </w:rPr>
      </w:pPr>
    </w:p>
    <w:p w:rsidR="00AE6581" w:rsidRPr="00D608F6" w:rsidRDefault="00AE6581" w:rsidP="00D608F6">
      <w:pPr>
        <w:ind w:left="26"/>
        <w:rPr>
          <w:rFonts w:asciiTheme="minorBidi" w:hAnsiTheme="minorBidi" w:cstheme="minorBidi"/>
          <w:b/>
          <w:bCs/>
          <w:color w:val="7F7F7F" w:themeColor="text1" w:themeTint="80"/>
          <w:sz w:val="40"/>
          <w:szCs w:val="40"/>
          <w:rtl/>
        </w:rPr>
      </w:pPr>
    </w:p>
    <w:p w:rsidR="00DE42B0" w:rsidRPr="00D608F6" w:rsidRDefault="003E3500" w:rsidP="00D608F6">
      <w:pPr>
        <w:ind w:left="26"/>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أنواع الطوب</w:t>
      </w:r>
      <w:r w:rsidRPr="00D608F6">
        <w:rPr>
          <w:rFonts w:asciiTheme="minorBidi" w:hAnsiTheme="minorBidi" w:cstheme="minorBidi"/>
          <w:b/>
          <w:bCs/>
          <w:color w:val="7F7F7F" w:themeColor="text1" w:themeTint="80"/>
          <w:sz w:val="40"/>
          <w:szCs w:val="40"/>
        </w:rPr>
        <w:t>:</w:t>
      </w:r>
    </w:p>
    <w:p w:rsidR="003A2429" w:rsidRPr="00D608F6" w:rsidRDefault="003A2429" w:rsidP="00D608F6">
      <w:pPr>
        <w:rPr>
          <w:rFonts w:asciiTheme="minorBidi" w:hAnsiTheme="minorBidi" w:cstheme="minorBidi"/>
          <w:b/>
          <w:bCs/>
          <w:color w:val="7F7F7F" w:themeColor="text1" w:themeTint="80"/>
          <w:sz w:val="40"/>
          <w:szCs w:val="40"/>
          <w:rtl/>
        </w:rPr>
      </w:pPr>
    </w:p>
    <w:p w:rsidR="007A7EF4"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توجد أنواع كثيرة من الطوب في عالم تشييد المباني، ومن أهم أنواع الطوب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المستعملة في جمهورية مصر العربية الآتي</w:t>
      </w:r>
      <w:r w:rsidR="007A7EF4" w:rsidRPr="00D608F6">
        <w:rPr>
          <w:rFonts w:asciiTheme="minorBidi" w:hAnsiTheme="minorBidi" w:cstheme="minorBidi"/>
          <w:b/>
          <w:bCs/>
          <w:color w:val="7F7F7F" w:themeColor="text1" w:themeTint="80"/>
          <w:sz w:val="40"/>
          <w:szCs w:val="40"/>
          <w:rtl/>
          <w:lang w:bidi="ar-EG"/>
        </w:rPr>
        <w:t xml:space="preserve"> </w:t>
      </w:r>
      <w:r w:rsidRPr="00D608F6">
        <w:rPr>
          <w:rFonts w:asciiTheme="minorBidi" w:hAnsiTheme="minorBidi" w:cstheme="minorBidi"/>
          <w:b/>
          <w:bCs/>
          <w:color w:val="7F7F7F" w:themeColor="text1" w:themeTint="80"/>
          <w:sz w:val="40"/>
          <w:szCs w:val="40"/>
        </w:rPr>
        <w:t>:</w:t>
      </w:r>
    </w:p>
    <w:p w:rsidR="003A2429" w:rsidRPr="00D608F6" w:rsidRDefault="003A2429" w:rsidP="00D608F6">
      <w:pPr>
        <w:rPr>
          <w:rFonts w:asciiTheme="minorBidi" w:hAnsiTheme="minorBidi" w:cstheme="minorBidi"/>
          <w:b/>
          <w:bCs/>
          <w:color w:val="7F7F7F" w:themeColor="text1" w:themeTint="80"/>
          <w:sz w:val="40"/>
          <w:szCs w:val="40"/>
          <w:rtl/>
        </w:rPr>
      </w:pPr>
    </w:p>
    <w:p w:rsidR="00D121F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A7EF4" w:rsidRPr="00D608F6">
        <w:rPr>
          <w:rFonts w:asciiTheme="minorBidi" w:hAnsiTheme="minorBidi" w:cstheme="minorBidi"/>
          <w:b/>
          <w:bCs/>
          <w:color w:val="7F7F7F" w:themeColor="text1" w:themeTint="80"/>
          <w:sz w:val="40"/>
          <w:szCs w:val="40"/>
          <w:rtl/>
          <w:lang w:bidi="ar-EG"/>
        </w:rPr>
        <w:t xml:space="preserve">1- </w:t>
      </w:r>
      <w:r w:rsidRPr="00D608F6">
        <w:rPr>
          <w:rFonts w:asciiTheme="minorBidi" w:hAnsiTheme="minorBidi" w:cstheme="minorBidi"/>
          <w:b/>
          <w:bCs/>
          <w:color w:val="7F7F7F" w:themeColor="text1" w:themeTint="80"/>
          <w:sz w:val="40"/>
          <w:szCs w:val="40"/>
          <w:rtl/>
        </w:rPr>
        <w:t>الطوب الطيني</w:t>
      </w:r>
      <w:r w:rsidR="007A7EF4"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Pr>
        <w:t>:</w:t>
      </w:r>
    </w:p>
    <w:p w:rsidR="007A7EF4"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وينقسم الطوب الطيني عموما إلى قسمين رئيسيين هما</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r w:rsidR="007A7EF4" w:rsidRPr="00D608F6">
        <w:rPr>
          <w:rFonts w:asciiTheme="minorBidi" w:hAnsiTheme="minorBidi" w:cstheme="minorBidi"/>
          <w:b/>
          <w:bCs/>
          <w:color w:val="7F7F7F" w:themeColor="text1" w:themeTint="80"/>
          <w:sz w:val="40"/>
          <w:szCs w:val="40"/>
          <w:rtl/>
        </w:rPr>
        <w:lastRenderedPageBreak/>
        <w:t>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الطوب النئ</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وقد يسمى الطوب الأخضر أو اللبن، ويعتبر أرخص أنواع الطوب نظرا لبدائيته في تصنيعه، ويكثر استعماله في الريف المصري</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ويصنع الطوب النئ من التربة السطحية (1م3) من الموقع أو من على ضفاف الترع</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أو الأنهار ويفضل أن يكون مكونات التربة السطحية من الطين والطمي خالي من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القواقع النهرية والأملاح، ويضاف إليها الرمل (1م3) وقش أو تبن (20كجم</w:t>
      </w:r>
      <w:r w:rsidR="007A7EF4" w:rsidRPr="00D608F6">
        <w:rPr>
          <w:rFonts w:asciiTheme="minorBidi" w:hAnsiTheme="minorBidi" w:cstheme="minorBidi"/>
          <w:b/>
          <w:bCs/>
          <w:color w:val="7F7F7F" w:themeColor="text1" w:themeTint="80"/>
          <w:sz w:val="40"/>
          <w:szCs w:val="40"/>
          <w:rtl/>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وماء (30% من حجم الخليط)، ويضاف التبن إلي الخلطة ليساعد على تماسك الطوب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ويقلل من حدوث الشروخ فيه، ويعد خلط المكونات يدويا جيدا يصب الخليط في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قوالب خشبية ويوضع تحت أشعة الشمس ليجف ويفضل أن يكون تحت مكان مظلل حتى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لا يتشقق الطوب من حرارة الشمس القوية</w:t>
      </w:r>
      <w:r w:rsidRPr="00D608F6">
        <w:rPr>
          <w:rFonts w:asciiTheme="minorBidi" w:hAnsiTheme="minorBidi" w:cstheme="minorBidi"/>
          <w:b/>
          <w:bCs/>
          <w:color w:val="7F7F7F" w:themeColor="text1" w:themeTint="80"/>
          <w:sz w:val="40"/>
          <w:szCs w:val="40"/>
        </w:rPr>
        <w:t>.</w:t>
      </w:r>
    </w:p>
    <w:p w:rsidR="007A7EF4"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7A7EF4" w:rsidRPr="00D608F6">
        <w:rPr>
          <w:rFonts w:asciiTheme="minorBidi" w:hAnsiTheme="minorBidi" w:cstheme="minorBidi"/>
          <w:b/>
          <w:bCs/>
          <w:color w:val="7F7F7F" w:themeColor="text1" w:themeTint="80"/>
          <w:sz w:val="40"/>
          <w:szCs w:val="40"/>
          <w:rtl/>
        </w:rPr>
        <w:t>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الطوب الأحمر</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من أشه</w:t>
      </w:r>
      <w:r w:rsidR="007A7EF4" w:rsidRPr="00D608F6">
        <w:rPr>
          <w:rFonts w:asciiTheme="minorBidi" w:hAnsiTheme="minorBidi" w:cstheme="minorBidi"/>
          <w:b/>
          <w:bCs/>
          <w:color w:val="7F7F7F" w:themeColor="text1" w:themeTint="80"/>
          <w:sz w:val="40"/>
          <w:szCs w:val="40"/>
          <w:rtl/>
        </w:rPr>
        <w:t xml:space="preserve">ر أنواعه المستعملة في مصر وله عدة انواع مثل: الطوب البلدي </w:t>
      </w:r>
      <w:r w:rsidRPr="00D608F6">
        <w:rPr>
          <w:rFonts w:asciiTheme="minorBidi" w:hAnsiTheme="minorBidi" w:cstheme="minorBidi"/>
          <w:b/>
          <w:bCs/>
          <w:color w:val="7F7F7F" w:themeColor="text1" w:themeTint="80"/>
          <w:sz w:val="40"/>
          <w:szCs w:val="40"/>
          <w:rtl/>
        </w:rPr>
        <w:t>وقطع السلك</w:t>
      </w:r>
      <w:r w:rsidRPr="00D608F6">
        <w:rPr>
          <w:rFonts w:asciiTheme="minorBidi" w:hAnsiTheme="minorBidi" w:cstheme="minorBidi"/>
          <w:b/>
          <w:bCs/>
          <w:color w:val="7F7F7F" w:themeColor="text1" w:themeTint="80"/>
          <w:sz w:val="40"/>
          <w:szCs w:val="40"/>
        </w:rPr>
        <w:t xml:space="preserve"> </w:t>
      </w:r>
      <w:r w:rsidR="007A7EF4" w:rsidRPr="00D608F6">
        <w:rPr>
          <w:rFonts w:asciiTheme="minorBidi" w:hAnsiTheme="minorBidi" w:cstheme="minorBidi"/>
          <w:b/>
          <w:bCs/>
          <w:color w:val="7F7F7F" w:themeColor="text1" w:themeTint="80"/>
          <w:sz w:val="40"/>
          <w:szCs w:val="40"/>
          <w:rtl/>
        </w:rPr>
        <w:t xml:space="preserve">والمكبوس </w:t>
      </w:r>
      <w:r w:rsidRPr="00D608F6">
        <w:rPr>
          <w:rFonts w:asciiTheme="minorBidi" w:hAnsiTheme="minorBidi" w:cstheme="minorBidi"/>
          <w:b/>
          <w:bCs/>
          <w:color w:val="7F7F7F" w:themeColor="text1" w:themeTint="80"/>
          <w:sz w:val="40"/>
          <w:szCs w:val="40"/>
          <w:rtl/>
        </w:rPr>
        <w:t>وطوب الواجها</w:t>
      </w:r>
      <w:r w:rsidR="007A7EF4" w:rsidRPr="00D608F6">
        <w:rPr>
          <w:rFonts w:asciiTheme="minorBidi" w:hAnsiTheme="minorBidi" w:cstheme="minorBidi"/>
          <w:b/>
          <w:bCs/>
          <w:color w:val="7F7F7F" w:themeColor="text1" w:themeTint="80"/>
          <w:sz w:val="40"/>
          <w:szCs w:val="40"/>
          <w:rtl/>
        </w:rPr>
        <w:t>ت والطفلى والمخرم .</w:t>
      </w:r>
    </w:p>
    <w:p w:rsidR="00D121FC" w:rsidRPr="00D608F6" w:rsidRDefault="00D121FC" w:rsidP="00D608F6">
      <w:pPr>
        <w:rPr>
          <w:rFonts w:asciiTheme="minorBidi" w:hAnsiTheme="minorBidi" w:cstheme="minorBidi"/>
          <w:b/>
          <w:bCs/>
          <w:color w:val="7F7F7F" w:themeColor="text1" w:themeTint="80"/>
          <w:sz w:val="40"/>
          <w:szCs w:val="40"/>
          <w:rtl/>
        </w:rPr>
      </w:pPr>
    </w:p>
    <w:p w:rsidR="007A7EF4"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7A7EF4" w:rsidRPr="00D608F6">
        <w:rPr>
          <w:rFonts w:asciiTheme="minorBidi" w:hAnsiTheme="minorBidi" w:cstheme="minorBidi"/>
          <w:b/>
          <w:bCs/>
          <w:color w:val="7F7F7F" w:themeColor="text1" w:themeTint="80"/>
          <w:sz w:val="40"/>
          <w:szCs w:val="40"/>
          <w:rtl/>
        </w:rPr>
        <w:t xml:space="preserve">ب-1- </w:t>
      </w:r>
      <w:r w:rsidRPr="00D608F6">
        <w:rPr>
          <w:rFonts w:asciiTheme="minorBidi" w:hAnsiTheme="minorBidi" w:cstheme="minorBidi"/>
          <w:b/>
          <w:bCs/>
          <w:color w:val="7F7F7F" w:themeColor="text1" w:themeTint="80"/>
          <w:sz w:val="40"/>
          <w:szCs w:val="40"/>
          <w:rtl/>
        </w:rPr>
        <w:t>الطوب الأحمر البلدي</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ويصنع هذا الطوب من نفس عجينة الطوب النئ السابق ذكره ثم يجفف ويحرق فى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قمينة بلدى، وعادة يكون هذا النوع غير منتظم الأحرف وغير متجانس فى الحجم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واللون نتيجة حرقه الغير منتظم</w:t>
      </w:r>
      <w:r w:rsidRPr="00D608F6">
        <w:rPr>
          <w:rFonts w:asciiTheme="minorBidi" w:hAnsiTheme="minorBidi" w:cstheme="minorBidi"/>
          <w:b/>
          <w:bCs/>
          <w:color w:val="7F7F7F" w:themeColor="text1" w:themeTint="80"/>
          <w:sz w:val="40"/>
          <w:szCs w:val="40"/>
        </w:rPr>
        <w:t>.</w:t>
      </w:r>
    </w:p>
    <w:p w:rsidR="00D121FC" w:rsidRPr="00D608F6" w:rsidRDefault="00DE42B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ب-2- </w:t>
      </w:r>
      <w:r w:rsidRPr="00D608F6">
        <w:rPr>
          <w:rFonts w:asciiTheme="minorBidi" w:hAnsiTheme="minorBidi" w:cstheme="minorBidi"/>
          <w:b/>
          <w:bCs/>
          <w:color w:val="7F7F7F" w:themeColor="text1" w:themeTint="80"/>
          <w:sz w:val="40"/>
          <w:szCs w:val="40"/>
          <w:rtl/>
        </w:rPr>
        <w:t>الطوب الأحمر ضرب سفرة</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يصنع هذا الطوب من طينة جيدة مخلوطة بطمي النيل وقليل من الرمل والأكاسيد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والماء وتسبك في قوالب خشبية ثم تضرب على السفرة (ترابيزة خشبية) لإخراج</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القالب من فورمته ثم يجفف ويحرق في قمائن أو أفران مجهزة، وعادة يتحمل هذا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 xml:space="preserve">النوع من الطوب ضغطا مقداره 30-40 كجم/سم2، وينتج هذا الطوب </w:t>
      </w:r>
      <w:r w:rsidRPr="00D608F6">
        <w:rPr>
          <w:rFonts w:asciiTheme="minorBidi" w:hAnsiTheme="minorBidi" w:cstheme="minorBidi"/>
          <w:b/>
          <w:bCs/>
          <w:color w:val="7F7F7F" w:themeColor="text1" w:themeTint="80"/>
          <w:sz w:val="40"/>
          <w:szCs w:val="40"/>
          <w:rtl/>
        </w:rPr>
        <w:lastRenderedPageBreak/>
        <w:t>بمقاسات</w:t>
      </w:r>
      <w:r w:rsidRPr="00D608F6">
        <w:rPr>
          <w:rFonts w:asciiTheme="minorBidi" w:hAnsiTheme="minorBidi" w:cstheme="minorBidi"/>
          <w:b/>
          <w:bCs/>
          <w:color w:val="7F7F7F" w:themeColor="text1" w:themeTint="80"/>
          <w:sz w:val="40"/>
          <w:szCs w:val="40"/>
        </w:rPr>
        <w:t xml:space="preserve"> 25</w:t>
      </w:r>
      <w:r w:rsidR="007A7EF4" w:rsidRPr="00D608F6">
        <w:rPr>
          <w:rFonts w:asciiTheme="minorBidi" w:hAnsiTheme="minorBidi" w:cstheme="minorBidi"/>
          <w:b/>
          <w:bCs/>
          <w:color w:val="7F7F7F" w:themeColor="text1" w:themeTint="80"/>
          <w:sz w:val="40"/>
          <w:szCs w:val="40"/>
        </w:rPr>
        <w:t>,1</w:t>
      </w:r>
      <w:r w:rsidRPr="00D608F6">
        <w:rPr>
          <w:rFonts w:asciiTheme="minorBidi" w:hAnsiTheme="minorBidi" w:cstheme="minorBidi"/>
          <w:b/>
          <w:bCs/>
          <w:color w:val="7F7F7F" w:themeColor="text1" w:themeTint="80"/>
          <w:sz w:val="40"/>
          <w:szCs w:val="40"/>
        </w:rPr>
        <w:t>2</w:t>
      </w:r>
      <w:r w:rsidR="007A7EF4"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t>6</w:t>
      </w:r>
      <w:r w:rsidRPr="00D608F6">
        <w:rPr>
          <w:rFonts w:asciiTheme="minorBidi" w:hAnsiTheme="minorBidi" w:cstheme="minorBidi"/>
          <w:b/>
          <w:bCs/>
          <w:color w:val="7F7F7F" w:themeColor="text1" w:themeTint="80"/>
          <w:sz w:val="40"/>
          <w:szCs w:val="40"/>
          <w:rtl/>
        </w:rPr>
        <w:t>سم، وقل إنتاج هذا الطوب في مصر في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الوقت الحاضر نتيجة منع الحكومة تجريف الأراضي الزراعية</w:t>
      </w:r>
      <w:r w:rsidR="007A7EF4" w:rsidRPr="00D608F6">
        <w:rPr>
          <w:rFonts w:asciiTheme="minorBidi" w:hAnsiTheme="minorBidi" w:cstheme="minorBidi"/>
          <w:b/>
          <w:bCs/>
          <w:color w:val="7F7F7F" w:themeColor="text1" w:themeTint="80"/>
          <w:sz w:val="40"/>
          <w:szCs w:val="40"/>
          <w:rtl/>
          <w:lang w:bidi="ar-EG"/>
        </w:rPr>
        <w:t>.</w:t>
      </w:r>
    </w:p>
    <w:p w:rsidR="00190FFB" w:rsidRPr="00D608F6" w:rsidRDefault="00190FFB" w:rsidP="00D608F6">
      <w:pPr>
        <w:rPr>
          <w:rFonts w:asciiTheme="minorBidi" w:hAnsiTheme="minorBidi" w:cstheme="minorBidi"/>
          <w:b/>
          <w:bCs/>
          <w:color w:val="7F7F7F" w:themeColor="text1" w:themeTint="80"/>
          <w:sz w:val="40"/>
          <w:szCs w:val="40"/>
          <w:rtl/>
          <w:lang w:bidi="ar-EG"/>
        </w:rPr>
      </w:pPr>
    </w:p>
    <w:p w:rsidR="00400896" w:rsidRPr="00D608F6" w:rsidRDefault="00400896" w:rsidP="00D608F6">
      <w:pPr>
        <w:rPr>
          <w:rFonts w:asciiTheme="minorBidi" w:hAnsiTheme="minorBidi" w:cstheme="minorBidi"/>
          <w:b/>
          <w:bCs/>
          <w:color w:val="7F7F7F" w:themeColor="text1" w:themeTint="80"/>
          <w:sz w:val="40"/>
          <w:szCs w:val="40"/>
          <w:rtl/>
        </w:rPr>
      </w:pPr>
    </w:p>
    <w:p w:rsidR="0016138C" w:rsidRPr="00D608F6" w:rsidRDefault="00DE42B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ب-3- </w:t>
      </w:r>
      <w:r w:rsidRPr="00D608F6">
        <w:rPr>
          <w:rFonts w:asciiTheme="minorBidi" w:hAnsiTheme="minorBidi" w:cstheme="minorBidi"/>
          <w:b/>
          <w:bCs/>
          <w:color w:val="7F7F7F" w:themeColor="text1" w:themeTint="80"/>
          <w:sz w:val="40"/>
          <w:szCs w:val="40"/>
          <w:rtl/>
        </w:rPr>
        <w:t>الطوب الأحمر قطع سلك</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يصنع طوب قطع السلك من نفس عجينة طوب ضرب سفرة ولكنه يصب ويقطع بماكينات</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سلك رفيع، ثم يجفف ويحرق في أفران مجهزة، ولذلك فهذا النوع من الطوب يعتبر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منتظم التكوين والشكل ومتجانس في الحريق وعادة يتحمل هذا الطوب ضغطا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 xml:space="preserve">مقداره 100-400 كجم/سم2، كما أن مقاساته تكون </w:t>
      </w:r>
      <w:r w:rsidR="0016138C" w:rsidRPr="00D608F6">
        <w:rPr>
          <w:rFonts w:asciiTheme="minorBidi" w:hAnsiTheme="minorBidi" w:cstheme="minorBidi"/>
          <w:b/>
          <w:bCs/>
          <w:color w:val="7F7F7F" w:themeColor="text1" w:themeTint="80"/>
          <w:sz w:val="40"/>
          <w:szCs w:val="40"/>
          <w:rtl/>
          <w:lang w:bidi="ar-EG"/>
        </w:rPr>
        <w:t>25*6*12 سم ,</w:t>
      </w:r>
      <w:r w:rsidRPr="00D608F6">
        <w:rPr>
          <w:rFonts w:asciiTheme="minorBidi" w:hAnsiTheme="minorBidi" w:cstheme="minorBidi"/>
          <w:b/>
          <w:bCs/>
          <w:color w:val="7F7F7F" w:themeColor="text1" w:themeTint="80"/>
          <w:sz w:val="40"/>
          <w:szCs w:val="40"/>
          <w:rtl/>
        </w:rPr>
        <w:t xml:space="preserve"> ويتميز هذا الطوب عن غيره بوجود آثار تجزيعات</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على الطوبة نتيجة قطعها بالسلك</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ب-4- </w:t>
      </w:r>
      <w:r w:rsidRPr="00D608F6">
        <w:rPr>
          <w:rFonts w:asciiTheme="minorBidi" w:hAnsiTheme="minorBidi" w:cstheme="minorBidi"/>
          <w:b/>
          <w:bCs/>
          <w:color w:val="7F7F7F" w:themeColor="text1" w:themeTint="80"/>
          <w:sz w:val="40"/>
          <w:szCs w:val="40"/>
          <w:rtl/>
        </w:rPr>
        <w:t>الطوب الأحمر المضغوط</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يصنع من نفس عجينة طوب ضرب السفرة ولكنه يصب في قوالب تحت ضغط ميكانيكي،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ثم يجفف ويحرق في أفران مجهزة، ويعتبر هذا الطوب أكثر صلابة من الطوب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السابق ذكره وأقلهم امتصاصا للماء كما يتميز بحوافه الحادة وانتظام شكله</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ومقاساته، كما أنه يتحمل ضغطا مقداره 250-600 كجم/سم2 و مقاساته</w:t>
      </w:r>
      <w:r w:rsidRPr="00D608F6">
        <w:rPr>
          <w:rFonts w:asciiTheme="minorBidi" w:hAnsiTheme="minorBidi" w:cstheme="minorBidi"/>
          <w:b/>
          <w:bCs/>
          <w:color w:val="7F7F7F" w:themeColor="text1" w:themeTint="80"/>
          <w:sz w:val="40"/>
          <w:szCs w:val="40"/>
        </w:rPr>
        <w:t xml:space="preserve"> </w:t>
      </w:r>
      <w:r w:rsidR="0016138C" w:rsidRPr="00D608F6">
        <w:rPr>
          <w:rFonts w:asciiTheme="minorBidi" w:hAnsiTheme="minorBidi" w:cstheme="minorBidi"/>
          <w:b/>
          <w:bCs/>
          <w:color w:val="7F7F7F" w:themeColor="text1" w:themeTint="80"/>
          <w:sz w:val="40"/>
          <w:szCs w:val="40"/>
          <w:rtl/>
        </w:rPr>
        <w:t>25*12*6 سم</w:t>
      </w:r>
      <w:r w:rsidRPr="00D608F6">
        <w:rPr>
          <w:rFonts w:asciiTheme="minorBidi" w:hAnsiTheme="minorBidi" w:cstheme="minorBidi"/>
          <w:b/>
          <w:bCs/>
          <w:color w:val="7F7F7F" w:themeColor="text1" w:themeTint="80"/>
          <w:sz w:val="40"/>
          <w:szCs w:val="40"/>
          <w:rtl/>
        </w:rPr>
        <w:t xml:space="preserve"> أو حسب الطلب</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ب-5- </w:t>
      </w:r>
      <w:r w:rsidRPr="00D608F6">
        <w:rPr>
          <w:rFonts w:asciiTheme="minorBidi" w:hAnsiTheme="minorBidi" w:cstheme="minorBidi"/>
          <w:b/>
          <w:bCs/>
          <w:color w:val="7F7F7F" w:themeColor="text1" w:themeTint="80"/>
          <w:sz w:val="40"/>
          <w:szCs w:val="40"/>
          <w:rtl/>
        </w:rPr>
        <w:t>طوب الواجهات</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يصنع من نفس عجينة طوب ضرب السفرة ويصب في قوالب بأحجام خاصة صغيرة تحت</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ضغط ميكانيكي، وهذا النوع من الطوب يستعمل كسوة للحوائط الأساسية للمباني،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وقد يأخذ ألوان مختلفة نتيجة الأكاسيد المخلوطة بالعجينة وقت التصنيع، كما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أنه يتحمل ضغطا مقداره حوالي 180كجم/سم2. فبجانب استعمال هذا الطوب لكسوة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حوائط المبنى فإنه يقيها كذلك من العوامل الجوية ويعطيها شكل خاص، ويعتبر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استعمال طوب الواجهات في المباني من أنواع إنشاء الحوائط المزدوجة. أما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 xml:space="preserve">أبعاده فقد تكون مثل </w:t>
      </w:r>
      <w:r w:rsidRPr="00D608F6">
        <w:rPr>
          <w:rFonts w:asciiTheme="minorBidi" w:hAnsiTheme="minorBidi" w:cstheme="minorBidi"/>
          <w:b/>
          <w:bCs/>
          <w:color w:val="7F7F7F" w:themeColor="text1" w:themeTint="80"/>
          <w:sz w:val="40"/>
          <w:szCs w:val="40"/>
          <w:rtl/>
        </w:rPr>
        <w:lastRenderedPageBreak/>
        <w:t>الطوب العادي أو تختلف عنه، والمقاس الشائع منها بحجم</w:t>
      </w:r>
      <w:r w:rsidRPr="00D608F6">
        <w:rPr>
          <w:rFonts w:asciiTheme="minorBidi" w:hAnsiTheme="minorBidi" w:cstheme="minorBidi"/>
          <w:b/>
          <w:bCs/>
          <w:color w:val="7F7F7F" w:themeColor="text1" w:themeTint="80"/>
          <w:sz w:val="40"/>
          <w:szCs w:val="40"/>
        </w:rPr>
        <w:t xml:space="preserve"> </w:t>
      </w:r>
      <w:r w:rsidR="0016138C" w:rsidRPr="00D608F6">
        <w:rPr>
          <w:rFonts w:asciiTheme="minorBidi" w:hAnsiTheme="minorBidi" w:cstheme="minorBidi"/>
          <w:b/>
          <w:bCs/>
          <w:color w:val="7F7F7F" w:themeColor="text1" w:themeTint="80"/>
          <w:sz w:val="40"/>
          <w:szCs w:val="40"/>
          <w:rtl/>
        </w:rPr>
        <w:t>6*25*12 سم</w:t>
      </w:r>
      <w:r w:rsidRPr="00D608F6">
        <w:rPr>
          <w:rFonts w:asciiTheme="minorBidi" w:hAnsiTheme="minorBidi" w:cstheme="minorBidi"/>
          <w:b/>
          <w:bCs/>
          <w:color w:val="7F7F7F" w:themeColor="text1" w:themeTint="80"/>
          <w:sz w:val="40"/>
          <w:szCs w:val="40"/>
          <w:rtl/>
        </w:rPr>
        <w:t>، وقد يصنع طوب الواجهات من طوب ملبس بالحجر ويكون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له أشكال ومقاسات مختلفة أو طوب خفيف قد يصل سمكه إلى 2سم</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ب-6- </w:t>
      </w:r>
      <w:r w:rsidRPr="00D608F6">
        <w:rPr>
          <w:rFonts w:asciiTheme="minorBidi" w:hAnsiTheme="minorBidi" w:cstheme="minorBidi"/>
          <w:b/>
          <w:bCs/>
          <w:color w:val="7F7F7F" w:themeColor="text1" w:themeTint="80"/>
          <w:sz w:val="40"/>
          <w:szCs w:val="40"/>
          <w:rtl/>
        </w:rPr>
        <w:t>الطوب الطفلى</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وهو طوب مفرغ بعيون دائرية، حيث يصنع من مادة طفلية تستخرج من مناطق كثيرة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في مصر، حيث تطحن هذه الطفلة ويضاف عليها مادة كيماوية خاصة وتعجن ثم تشكل</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القوالب آليا وتحرق في أفران خاصة تحت درجات حرارة عالية في المصانع</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 xml:space="preserve">المجهزة لذلك، وينتج هذا الطوب بالمقاسات الآتية: </w:t>
      </w:r>
      <w:r w:rsidR="0016138C" w:rsidRPr="00D608F6">
        <w:rPr>
          <w:rFonts w:asciiTheme="minorBidi" w:hAnsiTheme="minorBidi" w:cstheme="minorBidi"/>
          <w:b/>
          <w:bCs/>
          <w:color w:val="7F7F7F" w:themeColor="text1" w:themeTint="80"/>
          <w:sz w:val="40"/>
          <w:szCs w:val="40"/>
          <w:rtl/>
        </w:rPr>
        <w:t>25*6*12</w:t>
      </w:r>
      <w:r w:rsidRPr="00D608F6">
        <w:rPr>
          <w:rFonts w:asciiTheme="minorBidi" w:hAnsiTheme="minorBidi" w:cstheme="minorBidi"/>
          <w:b/>
          <w:bCs/>
          <w:color w:val="7F7F7F" w:themeColor="text1" w:themeTint="80"/>
          <w:sz w:val="40"/>
          <w:szCs w:val="40"/>
          <w:rtl/>
        </w:rPr>
        <w:t>سم أو</w:t>
      </w:r>
      <w:r w:rsidRPr="00D608F6">
        <w:rPr>
          <w:rFonts w:asciiTheme="minorBidi" w:hAnsiTheme="minorBidi" w:cstheme="minorBidi"/>
          <w:b/>
          <w:bCs/>
          <w:color w:val="7F7F7F" w:themeColor="text1" w:themeTint="80"/>
          <w:sz w:val="40"/>
          <w:szCs w:val="40"/>
        </w:rPr>
        <w:t xml:space="preserve"> </w:t>
      </w:r>
      <w:r w:rsidR="0016138C" w:rsidRPr="00D608F6">
        <w:rPr>
          <w:rFonts w:asciiTheme="minorBidi" w:hAnsiTheme="minorBidi" w:cstheme="minorBidi"/>
          <w:b/>
          <w:bCs/>
          <w:color w:val="7F7F7F" w:themeColor="text1" w:themeTint="80"/>
          <w:sz w:val="40"/>
          <w:szCs w:val="40"/>
          <w:rtl/>
        </w:rPr>
        <w:t xml:space="preserve">25*12*10سم </w:t>
      </w:r>
      <w:r w:rsidRPr="00D608F6">
        <w:rPr>
          <w:rFonts w:asciiTheme="minorBidi" w:hAnsiTheme="minorBidi" w:cstheme="minorBidi"/>
          <w:b/>
          <w:bCs/>
          <w:color w:val="7F7F7F" w:themeColor="text1" w:themeTint="80"/>
          <w:sz w:val="40"/>
          <w:szCs w:val="40"/>
          <w:rtl/>
        </w:rPr>
        <w:t xml:space="preserve"> أو 21</w:t>
      </w:r>
      <w:r w:rsidR="0016138C" w:rsidRPr="00D608F6">
        <w:rPr>
          <w:rFonts w:asciiTheme="minorBidi" w:hAnsiTheme="minorBidi" w:cstheme="minorBidi"/>
          <w:b/>
          <w:bCs/>
          <w:color w:val="7F7F7F" w:themeColor="text1" w:themeTint="80"/>
          <w:sz w:val="40"/>
          <w:szCs w:val="40"/>
          <w:rtl/>
        </w:rPr>
        <w:t>*10*15</w:t>
      </w:r>
      <w:r w:rsidRPr="00D608F6">
        <w:rPr>
          <w:rFonts w:asciiTheme="minorBidi" w:hAnsiTheme="minorBidi" w:cstheme="minorBidi"/>
          <w:b/>
          <w:bCs/>
          <w:color w:val="7F7F7F" w:themeColor="text1" w:themeTint="80"/>
          <w:sz w:val="40"/>
          <w:szCs w:val="40"/>
          <w:rtl/>
        </w:rPr>
        <w:t>سم، ويعبر هذا النوع من الطوب أحد البدائل للطوب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الأحمر ضرب سفرة في مصر وخصوصا بعد ما أصدرت الحكومة قانونا بعدم تجريف</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الأراضي الزراعية حفاظا على خصوبة الأراضي الزراعية</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p>
    <w:p w:rsidR="00D121F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lang w:bidi="ar-EG"/>
        </w:rPr>
        <w:t xml:space="preserve">2- </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الطوب الرملي الجيري</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ويعرف تجارياً بالطوب الرملي ويصنع بخلط الرمل الجاف الخشن (الحرش) مع</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الجير الحي (مسحوق الحجارة الجيرية بعد حرقها) ثم تضاف المياه لطفي الجير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ثم يكبس المخلوط في قوالب معدنية بواسطة الماكينات وتنقل القوالب للمعالجة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بالبخار المحمص</w:t>
      </w:r>
      <w:r w:rsidRPr="00D608F6">
        <w:rPr>
          <w:rFonts w:asciiTheme="minorBidi" w:hAnsiTheme="minorBidi" w:cstheme="minorBidi"/>
          <w:b/>
          <w:bCs/>
          <w:color w:val="7F7F7F" w:themeColor="text1" w:themeTint="80"/>
          <w:sz w:val="40"/>
          <w:szCs w:val="40"/>
        </w:rPr>
        <w:t xml:space="preserve"> Superheated Stream </w:t>
      </w:r>
      <w:r w:rsidRPr="00D608F6">
        <w:rPr>
          <w:rFonts w:asciiTheme="minorBidi" w:hAnsiTheme="minorBidi" w:cstheme="minorBidi"/>
          <w:b/>
          <w:bCs/>
          <w:color w:val="7F7F7F" w:themeColor="text1" w:themeTint="80"/>
          <w:sz w:val="40"/>
          <w:szCs w:val="40"/>
          <w:rtl/>
        </w:rPr>
        <w:t>لمدة عشر دقائق. وقد يكون الطوب الرملي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ملوناً فمنه الأبيض والأحمر والوردي الفاتح والغامق والأصفر…إلخ، وقد يعمل</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مصمتاً أو مفرغاً ويمت</w:t>
      </w:r>
      <w:r w:rsidR="00D121FC" w:rsidRPr="00D608F6">
        <w:rPr>
          <w:rFonts w:asciiTheme="minorBidi" w:hAnsiTheme="minorBidi" w:cstheme="minorBidi"/>
          <w:b/>
          <w:bCs/>
          <w:color w:val="7F7F7F" w:themeColor="text1" w:themeTint="80"/>
          <w:sz w:val="40"/>
          <w:szCs w:val="40"/>
          <w:rtl/>
        </w:rPr>
        <w:t>از المفرغ بخفة الوزن مع المتانة.</w:t>
      </w:r>
      <w:r w:rsidRPr="00D608F6">
        <w:rPr>
          <w:rFonts w:asciiTheme="minorBidi" w:hAnsiTheme="minorBidi" w:cstheme="minorBidi"/>
          <w:b/>
          <w:bCs/>
          <w:color w:val="7F7F7F" w:themeColor="text1" w:themeTint="80"/>
          <w:sz w:val="40"/>
          <w:szCs w:val="40"/>
          <w:rtl/>
        </w:rPr>
        <w:t xml:space="preserve"> </w:t>
      </w:r>
    </w:p>
    <w:p w:rsidR="00D121F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lang w:bidi="ar-EG"/>
        </w:rPr>
        <w:t xml:space="preserve">3- </w:t>
      </w:r>
      <w:r w:rsidRPr="00D608F6">
        <w:rPr>
          <w:rFonts w:asciiTheme="minorBidi" w:hAnsiTheme="minorBidi" w:cstheme="minorBidi"/>
          <w:b/>
          <w:bCs/>
          <w:color w:val="7F7F7F" w:themeColor="text1" w:themeTint="80"/>
          <w:sz w:val="40"/>
          <w:szCs w:val="40"/>
          <w:rtl/>
        </w:rPr>
        <w:t>الطوب الأسمنتي والخرساني</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lastRenderedPageBreak/>
        <w:br/>
      </w:r>
      <w:r w:rsidRPr="00D608F6">
        <w:rPr>
          <w:rFonts w:asciiTheme="minorBidi" w:hAnsiTheme="minorBidi" w:cstheme="minorBidi"/>
          <w:b/>
          <w:bCs/>
          <w:color w:val="7F7F7F" w:themeColor="text1" w:themeTint="80"/>
          <w:sz w:val="40"/>
          <w:szCs w:val="40"/>
          <w:rtl/>
        </w:rPr>
        <w:t>ويصنع من خلطة من كسر الحجر الجيرى أو خبث الأفران مع إضافته للرمل والأسمنت، ويوجد منه نوعان</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ا- </w:t>
      </w:r>
      <w:r w:rsidRPr="00D608F6">
        <w:rPr>
          <w:rFonts w:asciiTheme="minorBidi" w:hAnsiTheme="minorBidi" w:cstheme="minorBidi"/>
          <w:b/>
          <w:bCs/>
          <w:color w:val="7F7F7F" w:themeColor="text1" w:themeTint="80"/>
          <w:sz w:val="40"/>
          <w:szCs w:val="40"/>
          <w:rtl/>
        </w:rPr>
        <w:t>البلوكات الخرسانية المفرغة</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rPr>
        <w:t xml:space="preserve">ب- </w:t>
      </w:r>
      <w:r w:rsidRPr="00D608F6">
        <w:rPr>
          <w:rFonts w:asciiTheme="minorBidi" w:hAnsiTheme="minorBidi" w:cstheme="minorBidi"/>
          <w:b/>
          <w:bCs/>
          <w:color w:val="7F7F7F" w:themeColor="text1" w:themeTint="80"/>
          <w:sz w:val="40"/>
          <w:szCs w:val="40"/>
          <w:rtl/>
        </w:rPr>
        <w:t>الطوب الخرسانى المصمت</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كما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يوجد من الطوب الأسمنتى ثلاثة أنواع حسب المواد المضافة إليه كما يلي</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D121FC" w:rsidRPr="00D608F6">
        <w:rPr>
          <w:rFonts w:asciiTheme="minorBidi" w:hAnsiTheme="minorBidi" w:cstheme="minorBidi"/>
          <w:b/>
          <w:bCs/>
          <w:color w:val="7F7F7F" w:themeColor="text1" w:themeTint="80"/>
          <w:sz w:val="40"/>
          <w:szCs w:val="40"/>
          <w:rtl/>
        </w:rPr>
        <w:t xml:space="preserve">1- </w:t>
      </w:r>
      <w:r w:rsidRPr="00D608F6">
        <w:rPr>
          <w:rFonts w:asciiTheme="minorBidi" w:hAnsiTheme="minorBidi" w:cstheme="minorBidi"/>
          <w:b/>
          <w:bCs/>
          <w:color w:val="7F7F7F" w:themeColor="text1" w:themeTint="80"/>
          <w:sz w:val="40"/>
          <w:szCs w:val="40"/>
          <w:rtl/>
        </w:rPr>
        <w:t>يصنع هذا النوع من الطوب بإضافة الأسمنت إلى الرمل مع نسبة خفيفة من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الركام الكبير ثم يصب في قوالب وهو عادة مصمت ومقاساته 25´12´6 سم</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D121FC" w:rsidRPr="00D608F6">
        <w:rPr>
          <w:rFonts w:asciiTheme="minorBidi" w:hAnsiTheme="minorBidi" w:cstheme="minorBidi"/>
          <w:b/>
          <w:bCs/>
          <w:color w:val="7F7F7F" w:themeColor="text1" w:themeTint="80"/>
          <w:sz w:val="40"/>
          <w:szCs w:val="40"/>
          <w:rtl/>
        </w:rPr>
        <w:t xml:space="preserve">2- </w:t>
      </w:r>
      <w:r w:rsidRPr="00D608F6">
        <w:rPr>
          <w:rFonts w:asciiTheme="minorBidi" w:hAnsiTheme="minorBidi" w:cstheme="minorBidi"/>
          <w:b/>
          <w:bCs/>
          <w:color w:val="7F7F7F" w:themeColor="text1" w:themeTint="80"/>
          <w:sz w:val="40"/>
          <w:szCs w:val="40"/>
          <w:rtl/>
        </w:rPr>
        <w:t>أما إذا أضيف الأسمنت إلى نقارة الحجر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فيعطى قوالب الحجريت وهي غالبا مفرغة وثقيلة نسبياً</w:t>
      </w:r>
      <w:r w:rsidRPr="00D608F6">
        <w:rPr>
          <w:rFonts w:asciiTheme="minorBidi" w:hAnsiTheme="minorBidi" w:cstheme="minorBidi"/>
          <w:b/>
          <w:bCs/>
          <w:color w:val="7F7F7F" w:themeColor="text1" w:themeTint="80"/>
          <w:sz w:val="40"/>
          <w:szCs w:val="40"/>
        </w:rPr>
        <w:t>.</w:t>
      </w:r>
    </w:p>
    <w:p w:rsidR="0016138C"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D121FC" w:rsidRPr="00D608F6">
        <w:rPr>
          <w:rFonts w:asciiTheme="minorBidi" w:hAnsiTheme="minorBidi" w:cstheme="minorBidi"/>
          <w:b/>
          <w:bCs/>
          <w:color w:val="7F7F7F" w:themeColor="text1" w:themeTint="80"/>
          <w:sz w:val="40"/>
          <w:szCs w:val="40"/>
          <w:rtl/>
        </w:rPr>
        <w:t xml:space="preserve">3- </w:t>
      </w:r>
      <w:r w:rsidRPr="00D608F6">
        <w:rPr>
          <w:rFonts w:asciiTheme="minorBidi" w:hAnsiTheme="minorBidi" w:cstheme="minorBidi"/>
          <w:b/>
          <w:bCs/>
          <w:color w:val="7F7F7F" w:themeColor="text1" w:themeTint="80"/>
          <w:sz w:val="40"/>
          <w:szCs w:val="40"/>
          <w:rtl/>
        </w:rPr>
        <w:t>أما إذا أضيف الأسمنت إلى كسر الحجر الخفاف فيعطى قوالب البونسيب (الخفاف</w:t>
      </w:r>
      <w:r w:rsidR="0016138C"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وقد تعمل هذه القوالب مصمتة أو مفرغة ووزنها خفيف وتعمل منه أيضاً قوالب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كبيرة مفرغة للأسقف أو الحوائط</w:t>
      </w:r>
      <w:r w:rsidRPr="00D608F6">
        <w:rPr>
          <w:rFonts w:asciiTheme="minorBidi" w:hAnsiTheme="minorBidi" w:cstheme="minorBidi"/>
          <w:b/>
          <w:bCs/>
          <w:color w:val="7F7F7F" w:themeColor="text1" w:themeTint="80"/>
          <w:sz w:val="40"/>
          <w:szCs w:val="40"/>
        </w:rPr>
        <w:t>.</w:t>
      </w: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16138C" w:rsidRPr="00D608F6" w:rsidRDefault="00DE42B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lang w:bidi="ar-EG"/>
        </w:rPr>
        <w:t xml:space="preserve">4- </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الطوب الحراري</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يصنع عادة من طينة خاصة وخلطها بخبث أفران الحديد وتصب عجينة الطوب في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قوالب خاصة تحت ضغط ميكانيكي ثم تجفف وبعدها تحرق في أفران مجهزة بدرجة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حرارة عالية جدا، ويستخدم هذا الطوب في بناء الدفايات والأفران والأماكن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التي تتعرض للحرارة، ومقاساته 25´12´6 سم أو 23´11´5.5 سم أو حسب الطلب</w:t>
      </w:r>
      <w:r w:rsidR="00D121FC"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lastRenderedPageBreak/>
        <w:br/>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r w:rsidR="0016138C" w:rsidRPr="00D608F6">
        <w:rPr>
          <w:rFonts w:asciiTheme="minorBidi" w:hAnsiTheme="minorBidi" w:cstheme="minorBidi"/>
          <w:b/>
          <w:bCs/>
          <w:color w:val="7F7F7F" w:themeColor="text1" w:themeTint="80"/>
          <w:sz w:val="40"/>
          <w:szCs w:val="40"/>
          <w:rtl/>
          <w:lang w:bidi="ar-EG"/>
        </w:rPr>
        <w:t xml:space="preserve">5- </w:t>
      </w:r>
      <w:r w:rsidRPr="00D608F6">
        <w:rPr>
          <w:rFonts w:asciiTheme="minorBidi" w:hAnsiTheme="minorBidi" w:cstheme="minorBidi"/>
          <w:b/>
          <w:bCs/>
          <w:color w:val="7F7F7F" w:themeColor="text1" w:themeTint="80"/>
          <w:sz w:val="40"/>
          <w:szCs w:val="40"/>
          <w:rtl/>
        </w:rPr>
        <w:t>البلوكات الزجاجية</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تصنع البلوكات الزجاجية من نصفين متلاصقين تحت ضغط عالي وحرارة مرتفعة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ويعمل كل نصف من زجاج عديم اللون ونقى ومفرغا من الهواء جزئيا، وتكون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أحرفه منتظمة قائمة الزوايا والأسطح الجانبية ومقعرة لتكوين تعشيقة بين</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البلوكات وبعضها، وتكون مقاساتها 20´20´10 سم أو 15´15´10 سم، وتستعمل</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البلوكات الزجاجية في القواطيع الداخلية وواجهات المباني السكنية والمكاتب</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والمستش</w:t>
      </w:r>
      <w:r w:rsidR="0016138C" w:rsidRPr="00D608F6">
        <w:rPr>
          <w:rFonts w:asciiTheme="minorBidi" w:hAnsiTheme="minorBidi" w:cstheme="minorBidi"/>
          <w:b/>
          <w:bCs/>
          <w:color w:val="7F7F7F" w:themeColor="text1" w:themeTint="80"/>
          <w:sz w:val="40"/>
          <w:szCs w:val="40"/>
          <w:rtl/>
        </w:rPr>
        <w:t>فيات والمعامل والمسارح والفنادق</w:t>
      </w:r>
      <w:r w:rsidRPr="00D608F6">
        <w:rPr>
          <w:rFonts w:asciiTheme="minorBidi" w:hAnsiTheme="minorBidi" w:cstheme="minorBidi"/>
          <w:b/>
          <w:bCs/>
          <w:color w:val="7F7F7F" w:themeColor="text1" w:themeTint="80"/>
          <w:sz w:val="40"/>
          <w:szCs w:val="40"/>
        </w:rPr>
        <w:t>.</w:t>
      </w:r>
    </w:p>
    <w:p w:rsidR="00D121FC" w:rsidRPr="00D608F6" w:rsidRDefault="00D121FC" w:rsidP="00D608F6">
      <w:pPr>
        <w:ind w:left="360"/>
        <w:rPr>
          <w:rFonts w:asciiTheme="minorBidi" w:hAnsiTheme="minorBidi" w:cstheme="minorBidi"/>
          <w:b/>
          <w:bCs/>
          <w:color w:val="7F7F7F" w:themeColor="text1" w:themeTint="80"/>
          <w:sz w:val="40"/>
          <w:szCs w:val="40"/>
        </w:rPr>
      </w:pPr>
    </w:p>
    <w:p w:rsidR="00085C77" w:rsidRPr="00D608F6" w:rsidRDefault="00085C77" w:rsidP="00D608F6">
      <w:pPr>
        <w:ind w:left="360"/>
        <w:rPr>
          <w:rFonts w:asciiTheme="minorBidi" w:hAnsiTheme="minorBidi" w:cstheme="minorBidi"/>
          <w:b/>
          <w:bCs/>
          <w:color w:val="7F7F7F" w:themeColor="text1" w:themeTint="80"/>
          <w:sz w:val="40"/>
          <w:szCs w:val="40"/>
          <w:rtl/>
          <w:lang w:bidi="ar-EG"/>
        </w:rPr>
      </w:pPr>
    </w:p>
    <w:p w:rsidR="00887A1F" w:rsidRPr="00D608F6" w:rsidRDefault="00887A1F" w:rsidP="00D608F6">
      <w:pPr>
        <w:ind w:left="360"/>
        <w:rPr>
          <w:rFonts w:asciiTheme="minorBidi" w:hAnsiTheme="minorBidi" w:cstheme="minorBidi"/>
          <w:b/>
          <w:bCs/>
          <w:color w:val="7F7F7F" w:themeColor="text1" w:themeTint="80"/>
          <w:sz w:val="40"/>
          <w:szCs w:val="40"/>
          <w:rtl/>
          <w:lang w:bidi="ar-EG"/>
        </w:rPr>
      </w:pPr>
    </w:p>
    <w:p w:rsidR="00085C77"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المواد المستخدمة فى أنواع</w:t>
      </w:r>
      <w:r w:rsidR="00EB44E9"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البناء</w:t>
      </w:r>
      <w:r w:rsidRPr="00D608F6">
        <w:rPr>
          <w:rFonts w:asciiTheme="minorBidi" w:hAnsiTheme="minorBidi" w:cstheme="minorBidi"/>
          <w:b/>
          <w:bCs/>
          <w:color w:val="7F7F7F" w:themeColor="text1" w:themeTint="80"/>
          <w:sz w:val="40"/>
          <w:szCs w:val="40"/>
        </w:rPr>
        <w:t>:</w:t>
      </w:r>
    </w:p>
    <w:p w:rsidR="003A2429" w:rsidRPr="00D608F6" w:rsidRDefault="003A2429" w:rsidP="00D608F6">
      <w:pPr>
        <w:rPr>
          <w:rFonts w:asciiTheme="minorBidi" w:hAnsiTheme="minorBidi" w:cstheme="minorBidi"/>
          <w:b/>
          <w:bCs/>
          <w:color w:val="7F7F7F" w:themeColor="text1" w:themeTint="80"/>
          <w:sz w:val="40"/>
          <w:szCs w:val="40"/>
          <w:rtl/>
        </w:rPr>
      </w:pPr>
    </w:p>
    <w:p w:rsidR="003A2429" w:rsidRPr="00D608F6" w:rsidRDefault="003A2429"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المونة:</w:t>
      </w:r>
    </w:p>
    <w:p w:rsidR="00D121FC" w:rsidRPr="00D608F6" w:rsidRDefault="00085C77" w:rsidP="00D608F6">
      <w:pPr>
        <w:ind w:left="360"/>
        <w:rPr>
          <w:rFonts w:asciiTheme="minorBidi" w:hAnsiTheme="minorBidi" w:cstheme="minorBidi"/>
          <w:b/>
          <w:bCs/>
          <w:color w:val="7F7F7F" w:themeColor="text1" w:themeTint="80"/>
          <w:sz w:val="40"/>
          <w:szCs w:val="40"/>
          <w:lang w:bidi="ar-EG"/>
        </w:rPr>
      </w:pPr>
      <w:r w:rsidRPr="00D608F6">
        <w:rPr>
          <w:rFonts w:asciiTheme="minorBidi" w:hAnsiTheme="minorBidi" w:cstheme="minorBidi"/>
          <w:b/>
          <w:bCs/>
          <w:color w:val="7F7F7F" w:themeColor="text1" w:themeTint="80"/>
          <w:sz w:val="40"/>
          <w:szCs w:val="40"/>
          <w:rtl/>
        </w:rPr>
        <w:t>هي المادة اللاصقة اللازمة لربط قوالب الطوب</w:t>
      </w:r>
      <w:r w:rsidR="00D121FC" w:rsidRPr="00D608F6">
        <w:rPr>
          <w:rFonts w:asciiTheme="minorBidi" w:hAnsiTheme="minorBidi" w:cstheme="minorBidi"/>
          <w:b/>
          <w:bCs/>
          <w:color w:val="7F7F7F" w:themeColor="text1" w:themeTint="80"/>
          <w:sz w:val="40"/>
          <w:szCs w:val="40"/>
          <w:rtl/>
        </w:rPr>
        <w:t xml:space="preserve"> بعضها ببعض لتشكل الجدار المطلوب </w:t>
      </w:r>
      <w:r w:rsidR="00D121FC" w:rsidRPr="00D608F6">
        <w:rPr>
          <w:rFonts w:asciiTheme="minorBidi" w:hAnsiTheme="minorBidi" w:cstheme="minorBidi"/>
          <w:b/>
          <w:bCs/>
          <w:color w:val="7F7F7F" w:themeColor="text1" w:themeTint="80"/>
          <w:sz w:val="40"/>
          <w:szCs w:val="40"/>
          <w:rtl/>
          <w:lang w:bidi="ar-EG"/>
        </w:rPr>
        <w:t>,</w:t>
      </w:r>
      <w:r w:rsidR="00D121FC" w:rsidRPr="00D608F6">
        <w:rPr>
          <w:rFonts w:asciiTheme="minorBidi" w:hAnsiTheme="minorBidi" w:cstheme="minorBidi"/>
          <w:b/>
          <w:bCs/>
          <w:color w:val="7F7F7F" w:themeColor="text1" w:themeTint="80"/>
          <w:sz w:val="40"/>
          <w:szCs w:val="40"/>
          <w:rtl/>
        </w:rPr>
        <w:t xml:space="preserve"> توزيع الأحمال الواقعة على الحائط , تعمل كمادة عازلة للصوت والحرارة والرطوبة من خارج الى داخل المبنى.</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lang w:bidi="ar-EG"/>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أنواع المونة</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tl/>
          <w:lang w:bidi="ar-EG"/>
        </w:rPr>
      </w:pPr>
    </w:p>
    <w:p w:rsidR="00085C77" w:rsidRPr="00D608F6" w:rsidRDefault="00085C77" w:rsidP="00D608F6">
      <w:pPr>
        <w:ind w:left="360"/>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 المونة المكونة من (الطين + القش) :</w:t>
      </w:r>
    </w:p>
    <w:p w:rsidR="00085C77" w:rsidRPr="00D608F6" w:rsidRDefault="00085C77" w:rsidP="00D608F6">
      <w:pPr>
        <w:ind w:left="360"/>
        <w:rPr>
          <w:rFonts w:asciiTheme="minorBidi" w:hAnsiTheme="minorBidi" w:cstheme="minorBidi"/>
          <w:b/>
          <w:bCs/>
          <w:color w:val="7F7F7F" w:themeColor="text1" w:themeTint="80"/>
          <w:sz w:val="40"/>
          <w:szCs w:val="40"/>
          <w:rtl/>
        </w:rPr>
      </w:pPr>
    </w:p>
    <w:p w:rsidR="00085C77" w:rsidRPr="00D608F6" w:rsidRDefault="00085C77" w:rsidP="00D608F6">
      <w:pPr>
        <w:ind w:left="360"/>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وهي نوعية قديمة يمكن القول أن العمل بها قد انتهى ويعتبر القش العامل الأساسي في تقوية هذا النوع من المونة ولتقليل التشققات</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ind w:left="360"/>
        <w:rPr>
          <w:rFonts w:asciiTheme="minorBidi" w:hAnsiTheme="minorBidi" w:cstheme="minorBidi"/>
          <w:b/>
          <w:bCs/>
          <w:color w:val="7F7F7F" w:themeColor="text1" w:themeTint="80"/>
          <w:sz w:val="40"/>
          <w:szCs w:val="40"/>
          <w:rtl/>
        </w:rPr>
      </w:pPr>
    </w:p>
    <w:p w:rsidR="00085C77" w:rsidRPr="00D608F6" w:rsidRDefault="00085C77" w:rsidP="00D608F6">
      <w:pPr>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lastRenderedPageBreak/>
        <w:t>من عيوبها</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ind w:left="360"/>
        <w:rPr>
          <w:rFonts w:asciiTheme="minorBidi" w:hAnsiTheme="minorBidi" w:cstheme="minorBidi"/>
          <w:b/>
          <w:bCs/>
          <w:color w:val="7F7F7F" w:themeColor="text1" w:themeTint="80"/>
          <w:sz w:val="40"/>
          <w:szCs w:val="40"/>
          <w:rtl/>
        </w:rPr>
      </w:pPr>
    </w:p>
    <w:p w:rsidR="00085C77" w:rsidRPr="00D608F6" w:rsidRDefault="00085C77" w:rsidP="00D608F6">
      <w:pPr>
        <w:numPr>
          <w:ilvl w:val="0"/>
          <w:numId w:val="5"/>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ضعفها وعدم التحمل.</w:t>
      </w:r>
    </w:p>
    <w:p w:rsidR="00085C77" w:rsidRPr="00D608F6" w:rsidRDefault="00085C77" w:rsidP="00D608F6">
      <w:pPr>
        <w:numPr>
          <w:ilvl w:val="0"/>
          <w:numId w:val="5"/>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حاجتها للصيانة المستمرة.</w:t>
      </w:r>
    </w:p>
    <w:p w:rsidR="00085C77" w:rsidRPr="00D608F6" w:rsidRDefault="00085C77" w:rsidP="00D608F6">
      <w:pPr>
        <w:numPr>
          <w:ilvl w:val="0"/>
          <w:numId w:val="5"/>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عدم مقاومتها للعوامل الجوية.</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2- مونة الجير(الشيد) والرمل</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يترك الجير فترة في الماء لإطفاء فاعليته حيث أنه ماص جيد للماء وبالتالي يكون طارد للحرارة كما لتقليل التغيرات الحجمية في الجير</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ومن عيوبها</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numPr>
          <w:ilvl w:val="0"/>
          <w:numId w:val="6"/>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ضعفها.</w:t>
      </w:r>
    </w:p>
    <w:p w:rsidR="00085C77" w:rsidRPr="00D608F6" w:rsidRDefault="00085C77" w:rsidP="00D608F6">
      <w:pPr>
        <w:numPr>
          <w:ilvl w:val="0"/>
          <w:numId w:val="6"/>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حاجتها لوقت طويل حتى تكتسب قوتها.</w:t>
      </w:r>
    </w:p>
    <w:p w:rsidR="00085C77" w:rsidRPr="00D608F6" w:rsidRDefault="00085C77"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400896" w:rsidRPr="00D608F6" w:rsidRDefault="00400896"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المونة المستخدمة في بناء الطوب المفرغ</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الأسمنت</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هي المادة الرئيسية في التفاعل ومن أنواعه</w:t>
      </w:r>
      <w:r w:rsidRPr="00D608F6">
        <w:rPr>
          <w:rFonts w:asciiTheme="minorBidi" w:hAnsiTheme="minorBidi" w:cstheme="minorBidi"/>
          <w:b/>
          <w:bCs/>
          <w:color w:val="7F7F7F" w:themeColor="text1" w:themeTint="80"/>
          <w:sz w:val="40"/>
          <w:szCs w:val="40"/>
        </w:rPr>
        <w:t xml:space="preserve"> : </w:t>
      </w:r>
    </w:p>
    <w:p w:rsidR="00085C77" w:rsidRPr="00D608F6" w:rsidRDefault="00085C77" w:rsidP="00D608F6">
      <w:pPr>
        <w:ind w:left="360"/>
        <w:rPr>
          <w:rFonts w:asciiTheme="minorBidi" w:hAnsiTheme="minorBidi" w:cstheme="minorBidi"/>
          <w:b/>
          <w:bCs/>
          <w:color w:val="7F7F7F" w:themeColor="text1" w:themeTint="80"/>
          <w:sz w:val="40"/>
          <w:szCs w:val="40"/>
          <w:rtl/>
        </w:rPr>
      </w:pPr>
    </w:p>
    <w:p w:rsidR="00085C77" w:rsidRPr="00D608F6" w:rsidRDefault="00085C77" w:rsidP="00D608F6">
      <w:pPr>
        <w:numPr>
          <w:ilvl w:val="0"/>
          <w:numId w:val="7"/>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اسمنت بورتلاندي0</w:t>
      </w:r>
    </w:p>
    <w:p w:rsidR="00085C77" w:rsidRPr="00D608F6" w:rsidRDefault="00085C77" w:rsidP="00D608F6">
      <w:pPr>
        <w:numPr>
          <w:ilvl w:val="0"/>
          <w:numId w:val="7"/>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lastRenderedPageBreak/>
        <w:t>اسمنت مقاوم للكبريتات.</w:t>
      </w:r>
    </w:p>
    <w:p w:rsidR="00085C77" w:rsidRPr="00D608F6" w:rsidRDefault="00085C77" w:rsidP="00D608F6">
      <w:pPr>
        <w:numPr>
          <w:ilvl w:val="0"/>
          <w:numId w:val="7"/>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اسمنت ملون (لأعمال الديكور).</w:t>
      </w:r>
    </w:p>
    <w:p w:rsidR="00085C77" w:rsidRPr="00D608F6" w:rsidRDefault="00085C77" w:rsidP="00D608F6">
      <w:pPr>
        <w:rPr>
          <w:rFonts w:asciiTheme="minorBidi" w:hAnsiTheme="minorBidi" w:cstheme="minorBidi"/>
          <w:b/>
          <w:bCs/>
          <w:color w:val="7F7F7F" w:themeColor="text1" w:themeTint="80"/>
          <w:sz w:val="40"/>
          <w:szCs w:val="40"/>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الرمل</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هو مادة مالئة ليس له أي وظيفة تفاعلية ويستخدم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رمل السافية كما يستخدم لتقليل التغيرات الحجمية للأسمنت</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الماء</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وظيفته بدء التفاعل ويجب أن يكون</w:t>
      </w:r>
      <w:r w:rsidRPr="00D608F6">
        <w:rPr>
          <w:rFonts w:asciiTheme="minorBidi" w:hAnsiTheme="minorBidi" w:cstheme="minorBidi"/>
          <w:b/>
          <w:bCs/>
          <w:color w:val="7F7F7F" w:themeColor="text1" w:themeTint="80"/>
          <w:sz w:val="40"/>
          <w:szCs w:val="40"/>
        </w:rPr>
        <w:t>:</w:t>
      </w:r>
    </w:p>
    <w:p w:rsidR="00085C77" w:rsidRPr="00D608F6" w:rsidRDefault="00085C77" w:rsidP="00D608F6">
      <w:pPr>
        <w:numPr>
          <w:ilvl w:val="0"/>
          <w:numId w:val="8"/>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مياه نظيفة صالحة للشرب.</w:t>
      </w:r>
    </w:p>
    <w:p w:rsidR="00085C77" w:rsidRPr="00D608F6" w:rsidRDefault="00085C77" w:rsidP="00D608F6">
      <w:pPr>
        <w:numPr>
          <w:ilvl w:val="0"/>
          <w:numId w:val="8"/>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يمنع وجود مواد عضوية أو طينية في الماء أو في الرمل</w:t>
      </w:r>
    </w:p>
    <w:p w:rsidR="00085C77" w:rsidRPr="00D608F6" w:rsidRDefault="00085C77" w:rsidP="00D608F6">
      <w:pPr>
        <w:numPr>
          <w:ilvl w:val="0"/>
          <w:numId w:val="8"/>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يسمح بوجود أملاح في مياه الخلطة في حالة إهمال مساوئها المتمثلة في التزهير.</w:t>
      </w:r>
    </w:p>
    <w:p w:rsidR="00085C77" w:rsidRPr="00D608F6" w:rsidRDefault="00085C77"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EB44E9" w:rsidRPr="00D608F6" w:rsidRDefault="00085C77"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rPr>
        <w:t>نسبة المونة فى المبانى</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t xml:space="preserve">*250 : 300 </w:t>
      </w:r>
      <w:r w:rsidRPr="00D608F6">
        <w:rPr>
          <w:rFonts w:asciiTheme="minorBidi" w:hAnsiTheme="minorBidi" w:cstheme="minorBidi"/>
          <w:b/>
          <w:bCs/>
          <w:color w:val="7F7F7F" w:themeColor="text1" w:themeTint="80"/>
          <w:sz w:val="40"/>
          <w:szCs w:val="40"/>
          <w:rtl/>
        </w:rPr>
        <w:t>كجم أسمنت و1 م3 رمل للمبانى سمك طوبة فأكثر</w:t>
      </w:r>
      <w:r w:rsidRPr="00D608F6">
        <w:rPr>
          <w:rFonts w:asciiTheme="minorBidi" w:hAnsiTheme="minorBidi" w:cstheme="minorBidi"/>
          <w:b/>
          <w:bCs/>
          <w:color w:val="7F7F7F" w:themeColor="text1" w:themeTint="80"/>
          <w:sz w:val="40"/>
          <w:szCs w:val="40"/>
        </w:rPr>
        <w:br/>
        <w:t xml:space="preserve">*300 : 350 </w:t>
      </w:r>
      <w:r w:rsidRPr="00D608F6">
        <w:rPr>
          <w:rFonts w:asciiTheme="minorBidi" w:hAnsiTheme="minorBidi" w:cstheme="minorBidi"/>
          <w:b/>
          <w:bCs/>
          <w:color w:val="7F7F7F" w:themeColor="text1" w:themeTint="80"/>
          <w:sz w:val="40"/>
          <w:szCs w:val="40"/>
          <w:rtl/>
        </w:rPr>
        <w:t>كجم أسمنت و1 م3 رمل للمبانى سمك 1/2 طوبة فأقل</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t xml:space="preserve">* 500 </w:t>
      </w:r>
      <w:r w:rsidRPr="00D608F6">
        <w:rPr>
          <w:rFonts w:asciiTheme="minorBidi" w:hAnsiTheme="minorBidi" w:cstheme="minorBidi"/>
          <w:b/>
          <w:bCs/>
          <w:color w:val="7F7F7F" w:themeColor="text1" w:themeTint="80"/>
          <w:sz w:val="40"/>
          <w:szCs w:val="40"/>
          <w:rtl/>
        </w:rPr>
        <w:t xml:space="preserve">كجم أسمنت / م3 رمل للمبانى التى تستخدم فى أغراض حوائط خزانات التحليل والمياه وابار الصرف الصحى ويضاف الماء بمعدل 25 لتر ماء على شكارة الاسمنت أى 50 % من </w:t>
      </w:r>
      <w:r w:rsidRPr="00D608F6">
        <w:rPr>
          <w:rFonts w:asciiTheme="minorBidi" w:hAnsiTheme="minorBidi" w:cstheme="minorBidi"/>
          <w:b/>
          <w:bCs/>
          <w:color w:val="7F7F7F" w:themeColor="text1" w:themeTint="80"/>
          <w:sz w:val="40"/>
          <w:szCs w:val="40"/>
          <w:rtl/>
        </w:rPr>
        <w:lastRenderedPageBreak/>
        <w:t>وزن الأسمنت</w:t>
      </w:r>
      <w:r w:rsidRPr="00D608F6">
        <w:rPr>
          <w:rFonts w:asciiTheme="minorBidi" w:hAnsiTheme="minorBidi" w:cstheme="minorBidi"/>
          <w:b/>
          <w:bCs/>
          <w:color w:val="7F7F7F" w:themeColor="text1" w:themeTint="80"/>
          <w:sz w:val="40"/>
          <w:szCs w:val="40"/>
        </w:rPr>
        <w:br/>
        <w:t xml:space="preserve">" </w:t>
      </w:r>
      <w:r w:rsidRPr="00D608F6">
        <w:rPr>
          <w:rFonts w:asciiTheme="minorBidi" w:hAnsiTheme="minorBidi" w:cstheme="minorBidi"/>
          <w:b/>
          <w:bCs/>
          <w:color w:val="7F7F7F" w:themeColor="text1" w:themeTint="80"/>
          <w:sz w:val="40"/>
          <w:szCs w:val="40"/>
          <w:rtl/>
        </w:rPr>
        <w:t>صفيحة الماء = 20 لتر ماء</w:t>
      </w:r>
      <w:r w:rsidRPr="00D608F6">
        <w:rPr>
          <w:rFonts w:asciiTheme="minorBidi" w:hAnsiTheme="minorBidi" w:cstheme="minorBidi"/>
          <w:b/>
          <w:bCs/>
          <w:color w:val="7F7F7F" w:themeColor="text1" w:themeTint="80"/>
          <w:sz w:val="40"/>
          <w:szCs w:val="40"/>
        </w:rPr>
        <w:t xml:space="preserve"> ".</w:t>
      </w:r>
    </w:p>
    <w:p w:rsidR="00400896" w:rsidRPr="00D608F6" w:rsidRDefault="00400896" w:rsidP="00D608F6">
      <w:pPr>
        <w:rPr>
          <w:rFonts w:asciiTheme="minorBidi" w:hAnsiTheme="minorBidi" w:cstheme="minorBidi"/>
          <w:b/>
          <w:bCs/>
          <w:color w:val="7F7F7F" w:themeColor="text1" w:themeTint="80"/>
          <w:sz w:val="40"/>
          <w:szCs w:val="40"/>
          <w:rtl/>
        </w:rPr>
      </w:pPr>
    </w:p>
    <w:p w:rsidR="00D121FC" w:rsidRPr="00D608F6" w:rsidRDefault="003E3500"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تجهيز الطوب للبناء</w:t>
      </w:r>
      <w:r w:rsidRPr="00D608F6">
        <w:rPr>
          <w:rFonts w:asciiTheme="minorBidi" w:hAnsiTheme="minorBidi" w:cstheme="minorBidi"/>
          <w:b/>
          <w:bCs/>
          <w:color w:val="7F7F7F" w:themeColor="text1" w:themeTint="80"/>
          <w:sz w:val="40"/>
          <w:szCs w:val="40"/>
        </w:rPr>
        <w:t>:</w:t>
      </w:r>
    </w:p>
    <w:p w:rsidR="003D4066"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يبلل الطوب بالمياه قبل البناءخاصة بالجو الحار كثير الأتربة للسببين التاليين</w:t>
      </w:r>
      <w:r w:rsidRPr="00D608F6">
        <w:rPr>
          <w:rFonts w:asciiTheme="minorBidi" w:hAnsiTheme="minorBidi" w:cstheme="minorBidi"/>
          <w:b/>
          <w:bCs/>
          <w:color w:val="7F7F7F" w:themeColor="text1" w:themeTint="80"/>
          <w:sz w:val="40"/>
          <w:szCs w:val="40"/>
        </w:rPr>
        <w:t>:</w:t>
      </w:r>
    </w:p>
    <w:p w:rsidR="003D4066" w:rsidRPr="00D608F6" w:rsidRDefault="003D4066" w:rsidP="00D608F6">
      <w:pPr>
        <w:rPr>
          <w:rFonts w:asciiTheme="minorBidi" w:hAnsiTheme="minorBidi" w:cstheme="minorBidi"/>
          <w:b/>
          <w:bCs/>
          <w:color w:val="7F7F7F" w:themeColor="text1" w:themeTint="80"/>
          <w:sz w:val="40"/>
          <w:szCs w:val="40"/>
          <w:rtl/>
        </w:rPr>
      </w:pPr>
    </w:p>
    <w:p w:rsidR="003D4066" w:rsidRPr="00D608F6" w:rsidRDefault="00475A3D"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w:t>
      </w:r>
      <w:r w:rsidR="003E3500" w:rsidRPr="00D608F6">
        <w:rPr>
          <w:rFonts w:asciiTheme="minorBidi" w:hAnsiTheme="minorBidi" w:cstheme="minorBidi"/>
          <w:b/>
          <w:bCs/>
          <w:color w:val="7F7F7F" w:themeColor="text1" w:themeTint="80"/>
          <w:sz w:val="40"/>
          <w:szCs w:val="40"/>
          <w:rtl/>
        </w:rPr>
        <w:t>يعتبر غسيل للموادالعالقة بالقوالب والتى تعمل كعازل بينها وبين المونة</w:t>
      </w:r>
      <w:r w:rsidR="003D4066" w:rsidRPr="00D608F6">
        <w:rPr>
          <w:rFonts w:asciiTheme="minorBidi" w:hAnsiTheme="minorBidi" w:cstheme="minorBidi"/>
          <w:b/>
          <w:bCs/>
          <w:color w:val="7F7F7F" w:themeColor="text1" w:themeTint="80"/>
          <w:sz w:val="40"/>
          <w:szCs w:val="40"/>
          <w:rtl/>
        </w:rPr>
        <w:t>.</w:t>
      </w:r>
    </w:p>
    <w:p w:rsidR="003D4066" w:rsidRPr="00D608F6" w:rsidRDefault="003E3500"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إذا كانت القوالب جافةفإنها تمتص جزءا كبيرا من ماء المونة اللازم لتفاعلها الكميائى وبذلك تتشقق المونةوتعقد متانتها</w:t>
      </w:r>
      <w:r w:rsidRPr="00D608F6">
        <w:rPr>
          <w:rFonts w:asciiTheme="minorBidi" w:hAnsiTheme="minorBidi" w:cstheme="minorBidi"/>
          <w:b/>
          <w:bCs/>
          <w:color w:val="7F7F7F" w:themeColor="text1" w:themeTint="80"/>
          <w:sz w:val="40"/>
          <w:szCs w:val="40"/>
        </w:rPr>
        <w:t xml:space="preserve"> .</w:t>
      </w:r>
    </w:p>
    <w:p w:rsidR="00D121FC" w:rsidRPr="00D608F6" w:rsidRDefault="00D121FC" w:rsidP="00D608F6">
      <w:pPr>
        <w:rPr>
          <w:rFonts w:asciiTheme="minorBidi" w:hAnsiTheme="minorBidi" w:cstheme="minorBidi"/>
          <w:b/>
          <w:bCs/>
          <w:color w:val="7F7F7F" w:themeColor="text1" w:themeTint="80"/>
          <w:sz w:val="40"/>
          <w:szCs w:val="40"/>
          <w:rtl/>
        </w:rPr>
      </w:pPr>
    </w:p>
    <w:p w:rsidR="003D4066"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 xml:space="preserve">طريقة </w:t>
      </w:r>
      <w:r w:rsidR="00754974" w:rsidRPr="00D608F6">
        <w:rPr>
          <w:rFonts w:asciiTheme="minorBidi" w:hAnsiTheme="minorBidi" w:cstheme="minorBidi"/>
          <w:b/>
          <w:bCs/>
          <w:color w:val="7F7F7F" w:themeColor="text1" w:themeTint="80"/>
          <w:sz w:val="40"/>
          <w:szCs w:val="40"/>
          <w:rtl/>
        </w:rPr>
        <w:t>ال</w:t>
      </w:r>
      <w:r w:rsidRPr="00D608F6">
        <w:rPr>
          <w:rFonts w:asciiTheme="minorBidi" w:hAnsiTheme="minorBidi" w:cstheme="minorBidi"/>
          <w:b/>
          <w:bCs/>
          <w:color w:val="7F7F7F" w:themeColor="text1" w:themeTint="80"/>
          <w:sz w:val="40"/>
          <w:szCs w:val="40"/>
          <w:rtl/>
        </w:rPr>
        <w:t>بناء:</w:t>
      </w:r>
    </w:p>
    <w:p w:rsidR="00AD2D44"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 تبنى القوالب عادة على أكبرمسطح فيها ، أى المسطح المكون من طولها وعرضها ، إلا فى بعض الحالات التى تبنى فيهاعلى سيفها كما فى الحوائط ربع طوبة أو فى جلسات الشبابيك وقد تبنى الطوبة رأسيا فىالحليات والعقود والأسفال دون مراعاة المتانة ويتم ملىء الفراغات بإحدى الطرق</w:t>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الاتية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D121FC"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أ – طريقة البناء بالمسطرين</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تستعمل عندما يكون يكون عرض</w:t>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 xml:space="preserve">الحائط 1\4 ، 1\2 ، طوبة كاملة أو 1.5 أو طوبتين فإنها تفرش </w:t>
      </w:r>
      <w:r w:rsidR="00475A3D" w:rsidRPr="00D608F6">
        <w:rPr>
          <w:rFonts w:asciiTheme="minorBidi" w:hAnsiTheme="minorBidi" w:cstheme="minorBidi"/>
          <w:b/>
          <w:bCs/>
          <w:color w:val="7F7F7F" w:themeColor="text1" w:themeTint="80"/>
          <w:sz w:val="40"/>
          <w:szCs w:val="40"/>
          <w:rtl/>
        </w:rPr>
        <w:t>المونة</w:t>
      </w:r>
      <w:r w:rsidRPr="00D608F6">
        <w:rPr>
          <w:rFonts w:asciiTheme="minorBidi" w:hAnsiTheme="minorBidi" w:cstheme="minorBidi"/>
          <w:b/>
          <w:bCs/>
          <w:color w:val="7F7F7F" w:themeColor="text1" w:themeTint="80"/>
          <w:sz w:val="40"/>
          <w:szCs w:val="40"/>
          <w:rtl/>
        </w:rPr>
        <w:t xml:space="preserve"> أفقيا بالمسطرين</w:t>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ثم ترص القوالب أفقيا بعد ترك الفراغات 1 ســـم</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ب – طريقة الحوض واللبانى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 xml:space="preserve">تستعمل عندما يزيد عرض الحائط عن قالبين وفيها تبنى الحوائط </w:t>
      </w:r>
      <w:r w:rsidRPr="00D608F6">
        <w:rPr>
          <w:rFonts w:asciiTheme="minorBidi" w:hAnsiTheme="minorBidi" w:cstheme="minorBidi"/>
          <w:b/>
          <w:bCs/>
          <w:color w:val="7F7F7F" w:themeColor="text1" w:themeTint="80"/>
          <w:sz w:val="40"/>
          <w:szCs w:val="40"/>
          <w:rtl/>
        </w:rPr>
        <w:lastRenderedPageBreak/>
        <w:t>على الوجه الخارجى</w:t>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أولا وتكون على شكل حوض ويبنى بعدها بالمونة السائلة وتوضع باقى القوالب فى مواضعها</w:t>
      </w:r>
      <w:r w:rsidR="00475A3D"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والضغط لأسفل لكى ترتفع المونة فى الفراغات وتملؤها تماما وإذا زادت فتقشط ويعادإستخدامها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400896" w:rsidRPr="00D608F6" w:rsidRDefault="00400896" w:rsidP="00D608F6">
      <w:pPr>
        <w:rPr>
          <w:rFonts w:asciiTheme="minorBidi" w:hAnsiTheme="minorBidi" w:cstheme="minorBidi"/>
          <w:b/>
          <w:bCs/>
          <w:color w:val="7F7F7F" w:themeColor="text1" w:themeTint="80"/>
          <w:sz w:val="40"/>
          <w:szCs w:val="40"/>
          <w:rtl/>
        </w:rPr>
      </w:pPr>
    </w:p>
    <w:p w:rsidR="00AD2D44" w:rsidRPr="00D608F6" w:rsidRDefault="00AD2D44" w:rsidP="00D608F6">
      <w:pPr>
        <w:rPr>
          <w:rFonts w:asciiTheme="minorBidi" w:hAnsiTheme="minorBidi" w:cstheme="minorBidi"/>
          <w:b/>
          <w:bCs/>
          <w:color w:val="7F7F7F" w:themeColor="text1" w:themeTint="80"/>
          <w:sz w:val="40"/>
          <w:szCs w:val="40"/>
          <w:rtl/>
        </w:rPr>
      </w:pPr>
    </w:p>
    <w:p w:rsidR="00D121FC" w:rsidRPr="00D608F6" w:rsidRDefault="00D121FC"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الاربطة:</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عبارة عن تربيط الطوب مع بعضه البعض لتقوية الحائط ويتم التربيط عن طريقة بناء الطوب تراكبياً</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وذلك من خلال وضع الطوب في المدماك الثاني على منتصف المدماك الأول</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تُسمَّى الطوبة الموضوعة في البناء بحيث تكون نهايتها القصيرة بموازاة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واجهة الجدار على الرأس آدية. والطوبة التي توضع بحيث يكون طولها بموازاة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واجهة الجدار شناوي. ويمكن ترتيب الطوب على الرأس وعلى الطول للحصول على</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أربطة</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متنوعة أو أنساق</w:t>
      </w:r>
      <w:r w:rsidRPr="00D608F6">
        <w:rPr>
          <w:rFonts w:asciiTheme="minorBidi" w:hAnsiTheme="minorBidi" w:cstheme="minorBidi"/>
          <w:b/>
          <w:bCs/>
          <w:color w:val="7F7F7F" w:themeColor="text1" w:themeTint="80"/>
          <w:sz w:val="40"/>
          <w:szCs w:val="40"/>
        </w:rPr>
        <w:t>.</w:t>
      </w:r>
    </w:p>
    <w:p w:rsidR="00F800B0" w:rsidRPr="00D608F6" w:rsidRDefault="00F800B0" w:rsidP="00D608F6">
      <w:pPr>
        <w:rPr>
          <w:rFonts w:asciiTheme="minorBidi" w:hAnsiTheme="minorBidi" w:cstheme="minorBidi"/>
          <w:b/>
          <w:bCs/>
          <w:color w:val="7F7F7F" w:themeColor="text1" w:themeTint="80"/>
          <w:sz w:val="40"/>
          <w:szCs w:val="40"/>
          <w:rtl/>
        </w:rPr>
      </w:pPr>
    </w:p>
    <w:p w:rsidR="00F800B0" w:rsidRPr="00D608F6" w:rsidRDefault="00F800B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 الرباط العادي : هو الرباط المكون من شناوي فقط</w:t>
      </w:r>
    </w:p>
    <w:p w:rsidR="00F800B0" w:rsidRPr="00D608F6" w:rsidRDefault="00F800B0" w:rsidP="00D608F6">
      <w:pPr>
        <w:rPr>
          <w:rFonts w:asciiTheme="minorBidi" w:hAnsiTheme="minorBidi" w:cstheme="minorBidi"/>
          <w:b/>
          <w:bCs/>
          <w:color w:val="7F7F7F" w:themeColor="text1" w:themeTint="80"/>
          <w:sz w:val="40"/>
          <w:szCs w:val="40"/>
          <w:rtl/>
        </w:rPr>
      </w:pPr>
    </w:p>
    <w:p w:rsidR="00F800B0" w:rsidRPr="00D608F6" w:rsidRDefault="00895936"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noProof/>
          <w:color w:val="7F7F7F" w:themeColor="text1" w:themeTint="80"/>
          <w:sz w:val="40"/>
          <w:szCs w:val="40"/>
        </w:rPr>
        <w:drawing>
          <wp:inline distT="0" distB="0" distL="0" distR="0" wp14:anchorId="68FD1748" wp14:editId="50731CE4">
            <wp:extent cx="4614545" cy="54971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4545" cy="5497195"/>
                    </a:xfrm>
                    <a:prstGeom prst="rect">
                      <a:avLst/>
                    </a:prstGeom>
                    <a:noFill/>
                    <a:ln>
                      <a:noFill/>
                    </a:ln>
                  </pic:spPr>
                </pic:pic>
              </a:graphicData>
            </a:graphic>
          </wp:inline>
        </w:drawing>
      </w:r>
    </w:p>
    <w:p w:rsidR="00085C77" w:rsidRPr="00D608F6" w:rsidRDefault="00085C77" w:rsidP="00D608F6">
      <w:pPr>
        <w:rPr>
          <w:rFonts w:asciiTheme="minorBidi" w:hAnsiTheme="minorBidi" w:cstheme="minorBidi"/>
          <w:b/>
          <w:bCs/>
          <w:color w:val="7F7F7F" w:themeColor="text1" w:themeTint="80"/>
          <w:sz w:val="40"/>
          <w:szCs w:val="40"/>
          <w:rtl/>
          <w:lang w:bidi="ar-EG"/>
        </w:rPr>
      </w:pPr>
    </w:p>
    <w:p w:rsidR="00190FFB" w:rsidRPr="00D608F6" w:rsidRDefault="00190FFB" w:rsidP="00D608F6">
      <w:pPr>
        <w:rPr>
          <w:rFonts w:asciiTheme="minorBidi" w:hAnsiTheme="minorBidi" w:cstheme="minorBidi"/>
          <w:b/>
          <w:bCs/>
          <w:color w:val="7F7F7F" w:themeColor="text1" w:themeTint="80"/>
          <w:sz w:val="40"/>
          <w:szCs w:val="40"/>
          <w:rtl/>
          <w:lang w:bidi="ar-EG"/>
        </w:rPr>
      </w:pPr>
    </w:p>
    <w:p w:rsidR="00190FFB" w:rsidRPr="00D608F6" w:rsidRDefault="00190FFB" w:rsidP="00D608F6">
      <w:pPr>
        <w:rPr>
          <w:rFonts w:asciiTheme="minorBidi" w:hAnsiTheme="minorBidi" w:cstheme="minorBidi"/>
          <w:b/>
          <w:bCs/>
          <w:color w:val="7F7F7F" w:themeColor="text1" w:themeTint="80"/>
          <w:sz w:val="40"/>
          <w:szCs w:val="40"/>
          <w:rtl/>
          <w:lang w:bidi="ar-EG"/>
        </w:rPr>
      </w:pPr>
    </w:p>
    <w:p w:rsidR="00085C77" w:rsidRPr="00D608F6" w:rsidRDefault="00F800B0" w:rsidP="00D608F6">
      <w:pPr>
        <w:ind w:left="360"/>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 xml:space="preserve">2- </w:t>
      </w:r>
      <w:r w:rsidR="00085C77" w:rsidRPr="00D608F6">
        <w:rPr>
          <w:rFonts w:asciiTheme="minorBidi" w:hAnsiTheme="minorBidi" w:cstheme="minorBidi"/>
          <w:b/>
          <w:bCs/>
          <w:color w:val="7F7F7F" w:themeColor="text1" w:themeTint="80"/>
          <w:sz w:val="40"/>
          <w:szCs w:val="40"/>
          <w:rtl/>
        </w:rPr>
        <w:t>الرباط الفلمنكي : هو الرباط المكون من شناوي اديه كما موضح بالشكل.</w:t>
      </w:r>
    </w:p>
    <w:p w:rsidR="00085C77" w:rsidRPr="00D608F6" w:rsidRDefault="00895936" w:rsidP="00D608F6">
      <w:pPr>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noProof/>
          <w:color w:val="7F7F7F" w:themeColor="text1" w:themeTint="80"/>
          <w:sz w:val="40"/>
          <w:szCs w:val="40"/>
        </w:rPr>
        <w:lastRenderedPageBreak/>
        <w:drawing>
          <wp:inline distT="0" distB="0" distL="0" distR="0" wp14:anchorId="15E4A416" wp14:editId="7F779111">
            <wp:extent cx="2424430" cy="2424430"/>
            <wp:effectExtent l="0" t="0" r="0" b="0"/>
            <wp:docPr id="2" name="Picture 2" descr="http://www.archcairo.com/forum/imgcache/1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chcairo.com/forum/imgcache/1005.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424430" cy="2424430"/>
                    </a:xfrm>
                    <a:prstGeom prst="rect">
                      <a:avLst/>
                    </a:prstGeom>
                    <a:noFill/>
                    <a:ln>
                      <a:noFill/>
                    </a:ln>
                  </pic:spPr>
                </pic:pic>
              </a:graphicData>
            </a:graphic>
          </wp:inline>
        </w:drawing>
      </w:r>
    </w:p>
    <w:p w:rsidR="00085C77" w:rsidRPr="00D608F6" w:rsidRDefault="00085C77" w:rsidP="00D608F6">
      <w:pPr>
        <w:rPr>
          <w:rFonts w:asciiTheme="minorBidi" w:hAnsiTheme="minorBidi" w:cstheme="minorBidi"/>
          <w:b/>
          <w:bCs/>
          <w:color w:val="7F7F7F" w:themeColor="text1" w:themeTint="80"/>
          <w:sz w:val="40"/>
          <w:szCs w:val="40"/>
          <w:rtl/>
        </w:rPr>
      </w:pPr>
    </w:p>
    <w:p w:rsidR="00F800B0" w:rsidRPr="00D608F6" w:rsidRDefault="00F800B0" w:rsidP="00D608F6">
      <w:pPr>
        <w:rPr>
          <w:rFonts w:asciiTheme="minorBidi" w:hAnsiTheme="minorBidi" w:cstheme="minorBidi"/>
          <w:b/>
          <w:bCs/>
          <w:color w:val="7F7F7F" w:themeColor="text1" w:themeTint="80"/>
          <w:sz w:val="40"/>
          <w:szCs w:val="40"/>
          <w:rtl/>
        </w:rPr>
      </w:pPr>
    </w:p>
    <w:p w:rsidR="00F800B0" w:rsidRPr="00D608F6" w:rsidRDefault="00F800B0" w:rsidP="00D608F6">
      <w:pPr>
        <w:rPr>
          <w:rFonts w:asciiTheme="minorBidi" w:hAnsiTheme="minorBidi" w:cstheme="minorBidi"/>
          <w:b/>
          <w:bCs/>
          <w:color w:val="7F7F7F" w:themeColor="text1" w:themeTint="80"/>
          <w:sz w:val="40"/>
          <w:szCs w:val="40"/>
          <w:rtl/>
        </w:rPr>
      </w:pPr>
    </w:p>
    <w:p w:rsidR="00085C77" w:rsidRPr="00D608F6" w:rsidRDefault="00F800B0" w:rsidP="00D608F6">
      <w:pPr>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3-</w:t>
      </w:r>
      <w:r w:rsidR="00085C77" w:rsidRPr="00D608F6">
        <w:rPr>
          <w:rFonts w:asciiTheme="minorBidi" w:hAnsiTheme="minorBidi" w:cstheme="minorBidi"/>
          <w:b/>
          <w:bCs/>
          <w:color w:val="7F7F7F" w:themeColor="text1" w:themeTint="80"/>
          <w:sz w:val="40"/>
          <w:szCs w:val="40"/>
          <w:rtl/>
        </w:rPr>
        <w:t xml:space="preserve">الرباط الانجليزي : هو الرباط المكون من مدماك شناوي و مدماك اديه </w:t>
      </w:r>
    </w:p>
    <w:p w:rsidR="00085C77" w:rsidRPr="00D608F6" w:rsidRDefault="00085C77" w:rsidP="00D608F6">
      <w:pPr>
        <w:ind w:left="360"/>
        <w:rPr>
          <w:rFonts w:asciiTheme="minorBidi" w:hAnsiTheme="minorBidi" w:cstheme="minorBidi"/>
          <w:b/>
          <w:bCs/>
          <w:color w:val="7F7F7F" w:themeColor="text1" w:themeTint="80"/>
          <w:sz w:val="40"/>
          <w:szCs w:val="40"/>
        </w:rPr>
      </w:pPr>
    </w:p>
    <w:p w:rsidR="00475A3D" w:rsidRPr="00D608F6" w:rsidRDefault="00895936" w:rsidP="00D608F6">
      <w:pPr>
        <w:ind w:left="360"/>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noProof/>
          <w:color w:val="7F7F7F" w:themeColor="text1" w:themeTint="80"/>
          <w:sz w:val="40"/>
          <w:szCs w:val="40"/>
        </w:rPr>
        <w:drawing>
          <wp:inline distT="0" distB="0" distL="0" distR="0" wp14:anchorId="0C9F4652" wp14:editId="55595E3A">
            <wp:extent cx="4242435" cy="2509520"/>
            <wp:effectExtent l="0" t="0" r="5715" b="5080"/>
            <wp:docPr id="3" name="Picture 3" descr="http://www.archcairo.com/forum/imgcache/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chcairo.com/forum/imgcache/1002.jpg"/>
                    <pic:cNvPicPr>
                      <a:picLocks noChangeAspect="1" noChangeArrowheads="1"/>
                    </pic:cNvPicPr>
                  </pic:nvPicPr>
                  <pic:blipFill>
                    <a:blip r:embed="rId9" r:link="rId11">
                      <a:extLst>
                        <a:ext uri="{28A0092B-C50C-407E-A947-70E740481C1C}">
                          <a14:useLocalDpi xmlns:a14="http://schemas.microsoft.com/office/drawing/2010/main" val="0"/>
                        </a:ext>
                      </a:extLst>
                    </a:blip>
                    <a:srcRect/>
                    <a:stretch>
                      <a:fillRect/>
                    </a:stretch>
                  </pic:blipFill>
                  <pic:spPr bwMode="auto">
                    <a:xfrm>
                      <a:off x="0" y="0"/>
                      <a:ext cx="4242435" cy="2509520"/>
                    </a:xfrm>
                    <a:prstGeom prst="rect">
                      <a:avLst/>
                    </a:prstGeom>
                    <a:noFill/>
                    <a:ln>
                      <a:noFill/>
                    </a:ln>
                  </pic:spPr>
                </pic:pic>
              </a:graphicData>
            </a:graphic>
          </wp:inline>
        </w:drawing>
      </w: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400896" w:rsidRPr="00D608F6" w:rsidRDefault="00400896" w:rsidP="00D608F6">
      <w:pPr>
        <w:ind w:left="360"/>
        <w:rPr>
          <w:rFonts w:asciiTheme="minorBidi" w:hAnsiTheme="minorBidi" w:cstheme="minorBidi"/>
          <w:b/>
          <w:bCs/>
          <w:color w:val="7F7F7F" w:themeColor="text1" w:themeTint="80"/>
          <w:sz w:val="40"/>
          <w:szCs w:val="40"/>
          <w:rtl/>
          <w:lang w:bidi="ar-EG"/>
        </w:rPr>
      </w:pPr>
    </w:p>
    <w:p w:rsidR="00400896" w:rsidRPr="00D608F6" w:rsidRDefault="00400896"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ind w:left="360"/>
        <w:rPr>
          <w:rFonts w:asciiTheme="minorBidi" w:hAnsiTheme="minorBidi" w:cstheme="minorBidi"/>
          <w:b/>
          <w:bCs/>
          <w:color w:val="7F7F7F" w:themeColor="text1" w:themeTint="80"/>
          <w:sz w:val="40"/>
          <w:szCs w:val="40"/>
          <w:rtl/>
          <w:lang w:bidi="ar-EG"/>
        </w:rPr>
      </w:pPr>
    </w:p>
    <w:p w:rsidR="00F800B0" w:rsidRPr="00D608F6" w:rsidRDefault="00F800B0" w:rsidP="00D608F6">
      <w:pPr>
        <w:rPr>
          <w:rFonts w:asciiTheme="minorBidi" w:hAnsiTheme="minorBidi" w:cstheme="minorBidi"/>
          <w:b/>
          <w:bCs/>
          <w:color w:val="7F7F7F" w:themeColor="text1" w:themeTint="80"/>
          <w:sz w:val="40"/>
          <w:szCs w:val="40"/>
          <w:rtl/>
          <w:lang w:bidi="ar-EG"/>
        </w:rPr>
      </w:pPr>
    </w:p>
    <w:p w:rsidR="00887A1F" w:rsidRPr="00D608F6" w:rsidRDefault="00887A1F"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tl/>
        </w:rPr>
        <w:t>قياس مبانى الطوب</w:t>
      </w:r>
      <w:r w:rsidRPr="00D608F6">
        <w:rPr>
          <w:rFonts w:asciiTheme="minorBidi" w:hAnsiTheme="minorBidi" w:cstheme="minorBidi"/>
          <w:b/>
          <w:bCs/>
          <w:color w:val="7F7F7F" w:themeColor="text1" w:themeTint="80"/>
          <w:sz w:val="40"/>
          <w:szCs w:val="40"/>
        </w:rPr>
        <w:t xml:space="preserve"> :</w:t>
      </w:r>
    </w:p>
    <w:p w:rsidR="00887A1F" w:rsidRPr="00D608F6" w:rsidRDefault="00887A1F"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 xml:space="preserve">1- </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تقاس مبانى الطوب هندسيا وتكون الفئة بالم3 للحوائط التى</w:t>
      </w:r>
      <w:r w:rsidRPr="00D608F6">
        <w:rPr>
          <w:rFonts w:asciiTheme="minorBidi" w:hAnsiTheme="minorBidi" w:cstheme="minorBidi"/>
          <w:b/>
          <w:bCs/>
          <w:color w:val="7F7F7F" w:themeColor="text1" w:themeTint="80"/>
          <w:sz w:val="40"/>
          <w:szCs w:val="40"/>
          <w:rtl/>
          <w:lang w:bidi="ar-EG"/>
        </w:rPr>
        <w:t xml:space="preserve"> </w:t>
      </w:r>
      <w:r w:rsidRPr="00D608F6">
        <w:rPr>
          <w:rFonts w:asciiTheme="minorBidi" w:hAnsiTheme="minorBidi" w:cstheme="minorBidi"/>
          <w:b/>
          <w:bCs/>
          <w:color w:val="7F7F7F" w:themeColor="text1" w:themeTint="80"/>
          <w:sz w:val="40"/>
          <w:szCs w:val="40"/>
          <w:rtl/>
        </w:rPr>
        <w:t>سمكها 25 سم فأكثر وبالمتر مسطح للحوائط أقل من ذلك</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2- تحسب المبانى تحت</w:t>
      </w:r>
      <w:r w:rsidRPr="00D608F6">
        <w:rPr>
          <w:rFonts w:asciiTheme="minorBidi" w:hAnsiTheme="minorBidi" w:cstheme="minorBidi"/>
          <w:b/>
          <w:bCs/>
          <w:color w:val="7F7F7F" w:themeColor="text1" w:themeTint="80"/>
          <w:sz w:val="40"/>
          <w:szCs w:val="40"/>
          <w:rtl/>
          <w:lang w:bidi="ar-EG"/>
        </w:rPr>
        <w:t xml:space="preserve"> </w:t>
      </w:r>
      <w:r w:rsidRPr="00D608F6">
        <w:rPr>
          <w:rFonts w:asciiTheme="minorBidi" w:hAnsiTheme="minorBidi" w:cstheme="minorBidi"/>
          <w:b/>
          <w:bCs/>
          <w:color w:val="7F7F7F" w:themeColor="text1" w:themeTint="80"/>
          <w:sz w:val="40"/>
          <w:szCs w:val="40"/>
          <w:rtl/>
        </w:rPr>
        <w:t>الطبقة العازلة على حدى</w:t>
      </w:r>
      <w:r w:rsidRPr="00D608F6">
        <w:rPr>
          <w:rFonts w:asciiTheme="minorBidi" w:hAnsiTheme="minorBidi" w:cstheme="minorBidi"/>
          <w:b/>
          <w:bCs/>
          <w:color w:val="7F7F7F" w:themeColor="text1" w:themeTint="80"/>
          <w:sz w:val="40"/>
          <w:szCs w:val="40"/>
        </w:rPr>
        <w:t xml:space="preserve"> .</w:t>
      </w:r>
    </w:p>
    <w:p w:rsidR="00887A1F" w:rsidRPr="00D608F6" w:rsidRDefault="00887A1F" w:rsidP="00D608F6">
      <w:pPr>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 xml:space="preserve">3- </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تحسب جميع الفتحات بإستثناء مسطحات المبانىوالأعتاب والكمرات والأعمدة المسلحة المنفصلة والمتصل</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887A1F" w:rsidRPr="00D608F6" w:rsidRDefault="00887A1F" w:rsidP="00D608F6">
      <w:pPr>
        <w:rPr>
          <w:rFonts w:asciiTheme="minorBidi" w:hAnsiTheme="minorBidi" w:cstheme="minorBidi"/>
          <w:b/>
          <w:bCs/>
          <w:color w:val="7F7F7F" w:themeColor="text1" w:themeTint="80"/>
          <w:sz w:val="40"/>
          <w:szCs w:val="40"/>
          <w:rtl/>
          <w:lang w:bidi="ar-EG"/>
        </w:rPr>
      </w:pPr>
    </w:p>
    <w:p w:rsidR="00887A1F" w:rsidRPr="00D608F6" w:rsidRDefault="00887A1F" w:rsidP="00D608F6">
      <w:pPr>
        <w:rPr>
          <w:rFonts w:asciiTheme="minorBidi" w:hAnsiTheme="minorBidi" w:cstheme="minorBidi"/>
          <w:b/>
          <w:bCs/>
          <w:color w:val="7F7F7F" w:themeColor="text1" w:themeTint="80"/>
          <w:sz w:val="40"/>
          <w:szCs w:val="40"/>
          <w:rtl/>
          <w:lang w:bidi="ar-EG"/>
        </w:rPr>
      </w:pPr>
    </w:p>
    <w:p w:rsidR="00887A1F" w:rsidRPr="00D608F6" w:rsidRDefault="00887A1F" w:rsidP="00D608F6">
      <w:pPr>
        <w:rPr>
          <w:rFonts w:asciiTheme="minorBidi" w:hAnsiTheme="minorBidi" w:cstheme="minorBidi"/>
          <w:b/>
          <w:bCs/>
          <w:color w:val="7F7F7F" w:themeColor="text1" w:themeTint="80"/>
          <w:sz w:val="40"/>
          <w:szCs w:val="40"/>
          <w:rtl/>
          <w:lang w:bidi="ar-EG"/>
        </w:rPr>
      </w:pPr>
    </w:p>
    <w:p w:rsidR="00400896" w:rsidRPr="00D608F6" w:rsidRDefault="00887A1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بعض الكفاءات</w:t>
      </w:r>
      <w:r w:rsidRPr="00D608F6">
        <w:rPr>
          <w:rFonts w:asciiTheme="minorBidi" w:hAnsiTheme="minorBidi" w:cstheme="minorBidi"/>
          <w:b/>
          <w:bCs/>
          <w:color w:val="7F7F7F" w:themeColor="text1" w:themeTint="80"/>
          <w:sz w:val="40"/>
          <w:szCs w:val="40"/>
          <w:rtl/>
          <w:lang w:bidi="ar-EG"/>
        </w:rPr>
        <w:t xml:space="preserve"> </w:t>
      </w:r>
      <w:r w:rsidRPr="00D608F6">
        <w:rPr>
          <w:rFonts w:asciiTheme="minorBidi" w:hAnsiTheme="minorBidi" w:cstheme="minorBidi"/>
          <w:b/>
          <w:bCs/>
          <w:color w:val="7F7F7F" w:themeColor="text1" w:themeTint="80"/>
          <w:sz w:val="40"/>
          <w:szCs w:val="40"/>
          <w:rtl/>
        </w:rPr>
        <w:t>الإنتاجية للعمل</w:t>
      </w:r>
      <w:r w:rsidRPr="00D608F6">
        <w:rPr>
          <w:rFonts w:asciiTheme="minorBidi" w:hAnsiTheme="minorBidi" w:cstheme="minorBidi"/>
          <w:b/>
          <w:bCs/>
          <w:color w:val="7F7F7F" w:themeColor="text1" w:themeTint="80"/>
          <w:sz w:val="40"/>
          <w:szCs w:val="40"/>
        </w:rPr>
        <w:t>:</w:t>
      </w:r>
    </w:p>
    <w:p w:rsidR="00400896" w:rsidRPr="00D608F6" w:rsidRDefault="00400896"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400896" w:rsidRPr="00D608F6">
        <w:rPr>
          <w:rFonts w:asciiTheme="minorBidi" w:hAnsiTheme="minorBidi" w:cstheme="minorBidi"/>
          <w:b/>
          <w:bCs/>
          <w:color w:val="7F7F7F" w:themeColor="text1" w:themeTint="80"/>
          <w:sz w:val="40"/>
          <w:szCs w:val="40"/>
        </w:rPr>
        <w:t>"</w:t>
      </w:r>
      <w:r w:rsidR="00400896" w:rsidRPr="00D608F6">
        <w:rPr>
          <w:rFonts w:asciiTheme="minorBidi" w:hAnsiTheme="minorBidi" w:cstheme="minorBidi"/>
          <w:b/>
          <w:bCs/>
          <w:color w:val="7F7F7F" w:themeColor="text1" w:themeTint="80"/>
          <w:sz w:val="40"/>
          <w:szCs w:val="40"/>
          <w:rtl/>
        </w:rPr>
        <w:t>البناء</w:t>
      </w:r>
      <w:r w:rsidRPr="00D608F6">
        <w:rPr>
          <w:rFonts w:asciiTheme="minorBidi" w:hAnsiTheme="minorBidi" w:cstheme="minorBidi"/>
          <w:b/>
          <w:bCs/>
          <w:color w:val="7F7F7F" w:themeColor="text1" w:themeTint="80"/>
          <w:sz w:val="40"/>
          <w:szCs w:val="40"/>
          <w:rtl/>
        </w:rPr>
        <w:t xml:space="preserve"> الممتاز" يبنى حوالى 1.75 م3: 2.5 م3 أىحوالى 20 م2 بسمك 0.5 طوبة فى اليوم</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وقد يصل إلى 25 م2 " البناء الممتاز " فىحالة سهولة الحركة وظروف الموقع فى اليوم</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Pr>
        <w:br/>
        <w:t>"</w:t>
      </w:r>
      <w:r w:rsidRPr="00D608F6">
        <w:rPr>
          <w:rFonts w:asciiTheme="minorBidi" w:hAnsiTheme="minorBidi" w:cstheme="minorBidi"/>
          <w:b/>
          <w:bCs/>
          <w:color w:val="7F7F7F" w:themeColor="text1" w:themeTint="80"/>
          <w:sz w:val="40"/>
          <w:szCs w:val="40"/>
          <w:rtl/>
        </w:rPr>
        <w:t>البناء العادى" يبنى</w:t>
      </w:r>
      <w:r w:rsidRPr="00D608F6">
        <w:rPr>
          <w:rFonts w:asciiTheme="minorBidi" w:hAnsiTheme="minorBidi" w:cstheme="minorBidi"/>
          <w:b/>
          <w:bCs/>
          <w:color w:val="7F7F7F" w:themeColor="text1" w:themeTint="80"/>
          <w:sz w:val="40"/>
          <w:szCs w:val="40"/>
          <w:rtl/>
          <w:lang w:bidi="ar-EG"/>
        </w:rPr>
        <w:t xml:space="preserve"> </w:t>
      </w:r>
      <w:r w:rsidRPr="00D608F6">
        <w:rPr>
          <w:rFonts w:asciiTheme="minorBidi" w:hAnsiTheme="minorBidi" w:cstheme="minorBidi"/>
          <w:b/>
          <w:bCs/>
          <w:color w:val="7F7F7F" w:themeColor="text1" w:themeTint="80"/>
          <w:sz w:val="40"/>
          <w:szCs w:val="40"/>
          <w:rtl/>
        </w:rPr>
        <w:t>حوالى 1.25 م3: 1.75 م3 طوب أى حوالى 15 م2 بسمك 0.5 طوبة وقد تقل هذه النسبة إذاكانت ظروف الموقع وظروف العامل سيئة فى اليوم</w:t>
      </w:r>
      <w:r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Pr>
        <w:br/>
      </w: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887A1F" w:rsidRPr="00D608F6" w:rsidRDefault="00887A1F" w:rsidP="00D608F6">
      <w:pPr>
        <w:rPr>
          <w:rFonts w:asciiTheme="minorBidi" w:hAnsiTheme="minorBidi" w:cstheme="minorBidi"/>
          <w:b/>
          <w:bCs/>
          <w:color w:val="7F7F7F" w:themeColor="text1" w:themeTint="80"/>
          <w:sz w:val="40"/>
          <w:szCs w:val="40"/>
          <w:rtl/>
        </w:rPr>
      </w:pPr>
    </w:p>
    <w:p w:rsidR="00475A3D" w:rsidRPr="00D608F6" w:rsidRDefault="003E3500"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إستلام أعمال المبانى</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1- باستخدام المتر</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numPr>
          <w:ilvl w:val="0"/>
          <w:numId w:val="11"/>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نقيس بعد الحائط عن عمود1</w:t>
      </w:r>
      <w:r w:rsidRPr="00D608F6">
        <w:rPr>
          <w:rFonts w:asciiTheme="minorBidi" w:hAnsiTheme="minorBidi" w:cstheme="minorBidi"/>
          <w:b/>
          <w:bCs/>
          <w:color w:val="7F7F7F" w:themeColor="text1" w:themeTint="80"/>
          <w:sz w:val="40"/>
          <w:szCs w:val="40"/>
        </w:rPr>
        <w:t>.</w:t>
      </w:r>
    </w:p>
    <w:p w:rsidR="00085C77" w:rsidRPr="00D608F6" w:rsidRDefault="00085C77" w:rsidP="00D608F6">
      <w:pPr>
        <w:ind w:left="360"/>
        <w:rPr>
          <w:rFonts w:asciiTheme="minorBidi" w:hAnsiTheme="minorBidi" w:cstheme="minorBidi"/>
          <w:b/>
          <w:bCs/>
          <w:color w:val="7F7F7F" w:themeColor="text1" w:themeTint="80"/>
          <w:sz w:val="40"/>
          <w:szCs w:val="40"/>
        </w:rPr>
      </w:pPr>
    </w:p>
    <w:p w:rsidR="00085C77" w:rsidRPr="00D608F6" w:rsidRDefault="00085C77" w:rsidP="00D608F6">
      <w:pPr>
        <w:numPr>
          <w:ilvl w:val="0"/>
          <w:numId w:val="11"/>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نقيس بعد نفس الحائط عن عمود 2</w:t>
      </w:r>
    </w:p>
    <w:p w:rsidR="00085C77" w:rsidRPr="00D608F6" w:rsidRDefault="00085C77" w:rsidP="00D608F6">
      <w:pPr>
        <w:ind w:left="360"/>
        <w:rPr>
          <w:rFonts w:asciiTheme="minorBidi" w:hAnsiTheme="minorBidi" w:cstheme="minorBidi"/>
          <w:b/>
          <w:bCs/>
          <w:color w:val="7F7F7F" w:themeColor="text1" w:themeTint="80"/>
          <w:sz w:val="40"/>
          <w:szCs w:val="40"/>
        </w:rPr>
      </w:pPr>
    </w:p>
    <w:p w:rsidR="00085C77" w:rsidRPr="00D608F6" w:rsidRDefault="00085C77" w:rsidP="00D608F6">
      <w:pPr>
        <w:numPr>
          <w:ilvl w:val="0"/>
          <w:numId w:val="11"/>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عمود1 وعمود2 على نفس المحور (خط عملهما واحد</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w:t>
      </w:r>
    </w:p>
    <w:p w:rsidR="00085C77" w:rsidRPr="00D608F6" w:rsidRDefault="00085C77" w:rsidP="00D608F6">
      <w:pPr>
        <w:ind w:left="360"/>
        <w:rPr>
          <w:rFonts w:asciiTheme="minorBidi" w:hAnsiTheme="minorBidi" w:cstheme="minorBidi"/>
          <w:b/>
          <w:bCs/>
          <w:color w:val="7F7F7F" w:themeColor="text1" w:themeTint="80"/>
          <w:sz w:val="40"/>
          <w:szCs w:val="40"/>
        </w:rPr>
      </w:pPr>
    </w:p>
    <w:p w:rsidR="00085C77" w:rsidRPr="00D608F6" w:rsidRDefault="00085C77" w:rsidP="00D608F6">
      <w:pPr>
        <w:numPr>
          <w:ilvl w:val="0"/>
          <w:numId w:val="11"/>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إذا تساوى البعدين فان الحائط مستقيمة وراسية</w:t>
      </w:r>
      <w:r w:rsidRPr="00D608F6">
        <w:rPr>
          <w:rFonts w:asciiTheme="minorBidi" w:hAnsiTheme="minorBidi" w:cstheme="minorBidi"/>
          <w:b/>
          <w:bCs/>
          <w:color w:val="7F7F7F" w:themeColor="text1" w:themeTint="80"/>
          <w:sz w:val="40"/>
          <w:szCs w:val="40"/>
        </w:rPr>
        <w:t>.</w:t>
      </w:r>
    </w:p>
    <w:p w:rsidR="00085C77" w:rsidRPr="00D608F6" w:rsidRDefault="00085C77" w:rsidP="00D608F6">
      <w:pPr>
        <w:rPr>
          <w:rFonts w:asciiTheme="minorBidi" w:hAnsiTheme="minorBidi" w:cstheme="minorBidi"/>
          <w:b/>
          <w:bCs/>
          <w:color w:val="7F7F7F" w:themeColor="text1" w:themeTint="80"/>
          <w:sz w:val="40"/>
          <w:szCs w:val="40"/>
        </w:rPr>
      </w:pP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2- باستخدام الميزان</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numPr>
          <w:ilvl w:val="0"/>
          <w:numId w:val="12"/>
        </w:num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نضع الميزان على الحائط بشكل رأسي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لنتأكد من عمودية الحائط</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Pr>
      </w:pPr>
    </w:p>
    <w:p w:rsidR="00085C77" w:rsidRPr="00D608F6" w:rsidRDefault="00085C77"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3- باستخدام الشاقول :</w:t>
      </w:r>
    </w:p>
    <w:p w:rsidR="00085C77" w:rsidRPr="00D608F6" w:rsidRDefault="00085C77" w:rsidP="00D608F6">
      <w:pPr>
        <w:rPr>
          <w:rFonts w:asciiTheme="minorBidi" w:hAnsiTheme="minorBidi" w:cstheme="minorBidi"/>
          <w:b/>
          <w:bCs/>
          <w:color w:val="7F7F7F" w:themeColor="text1" w:themeTint="80"/>
          <w:sz w:val="40"/>
          <w:szCs w:val="40"/>
          <w:rtl/>
        </w:rPr>
      </w:pPr>
    </w:p>
    <w:p w:rsidR="00085C77" w:rsidRPr="00D608F6" w:rsidRDefault="00085C77" w:rsidP="00D608F6">
      <w:pPr>
        <w:numPr>
          <w:ilvl w:val="0"/>
          <w:numId w:val="12"/>
        </w:num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t>نقوم بتثبيت بداية خيط الشاقول بمسمار ثم نثبته في أعلى الحائط ,حينئذ</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نقيس المسافة بين الخيط والحائط من الجهة العلوية والجهة السفلية إذا</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تساوتا المسافة تكن الحائط عمودية</w:t>
      </w:r>
      <w:r w:rsidRPr="00D608F6">
        <w:rPr>
          <w:rFonts w:asciiTheme="minorBidi" w:hAnsiTheme="minorBidi" w:cstheme="minorBidi"/>
          <w:b/>
          <w:bCs/>
          <w:color w:val="7F7F7F" w:themeColor="text1" w:themeTint="80"/>
          <w:sz w:val="40"/>
          <w:szCs w:val="40"/>
        </w:rPr>
        <w:t xml:space="preserve"> .</w:t>
      </w:r>
    </w:p>
    <w:p w:rsidR="00085C77" w:rsidRPr="00D608F6" w:rsidRDefault="00085C77" w:rsidP="00D608F6">
      <w:pPr>
        <w:rPr>
          <w:rFonts w:asciiTheme="minorBidi" w:hAnsiTheme="minorBidi" w:cstheme="minorBidi"/>
          <w:b/>
          <w:bCs/>
          <w:color w:val="7F7F7F" w:themeColor="text1" w:themeTint="80"/>
          <w:sz w:val="40"/>
          <w:szCs w:val="40"/>
        </w:rPr>
      </w:pPr>
    </w:p>
    <w:p w:rsidR="00085C77" w:rsidRPr="00D608F6" w:rsidRDefault="00085C77" w:rsidP="00D608F6">
      <w:pPr>
        <w:rPr>
          <w:rFonts w:asciiTheme="minorBidi" w:hAnsiTheme="minorBidi" w:cstheme="minorBidi"/>
          <w:b/>
          <w:bCs/>
          <w:color w:val="7F7F7F" w:themeColor="text1" w:themeTint="80"/>
          <w:sz w:val="40"/>
          <w:szCs w:val="40"/>
          <w:rtl/>
        </w:rPr>
      </w:pPr>
    </w:p>
    <w:p w:rsidR="00B25063" w:rsidRPr="00D608F6" w:rsidRDefault="00B25063" w:rsidP="00D608F6">
      <w:pPr>
        <w:bidi w:val="0"/>
        <w:spacing w:after="240"/>
        <w:rPr>
          <w:rFonts w:asciiTheme="minorBidi" w:hAnsiTheme="minorBidi" w:cstheme="minorBidi"/>
          <w:b/>
          <w:bCs/>
          <w:color w:val="7F7F7F" w:themeColor="text1" w:themeTint="80"/>
          <w:sz w:val="40"/>
          <w:szCs w:val="40"/>
          <w:lang w:bidi="ar-EG"/>
        </w:rPr>
      </w:pPr>
      <w:r w:rsidRPr="00D608F6">
        <w:rPr>
          <w:rFonts w:asciiTheme="minorBidi" w:hAnsiTheme="minorBidi" w:cstheme="minorBidi"/>
          <w:b/>
          <w:bCs/>
          <w:color w:val="7F7F7F" w:themeColor="text1" w:themeTint="80"/>
          <w:sz w:val="40"/>
          <w:szCs w:val="40"/>
          <w:rtl/>
        </w:rPr>
        <w:t>وعند استلام وتنفيذ المباني يراعي</w:t>
      </w:r>
      <w:r w:rsidRPr="00D608F6">
        <w:rPr>
          <w:rFonts w:asciiTheme="minorBidi" w:hAnsiTheme="minorBidi" w:cstheme="minorBidi"/>
          <w:b/>
          <w:bCs/>
          <w:color w:val="7F7F7F" w:themeColor="text1" w:themeTint="80"/>
          <w:sz w:val="40"/>
          <w:szCs w:val="40"/>
          <w:rtl/>
          <w:lang w:bidi="ar-EG"/>
        </w:rPr>
        <w:t>:</w:t>
      </w:r>
    </w:p>
    <w:p w:rsidR="00B25063"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lang w:bidi="ar-EG"/>
        </w:rPr>
      </w:pPr>
      <w:r w:rsidRPr="00D608F6">
        <w:rPr>
          <w:rFonts w:asciiTheme="minorBidi" w:hAnsiTheme="minorBidi" w:cstheme="minorBidi"/>
          <w:b/>
          <w:bCs/>
          <w:color w:val="7F7F7F" w:themeColor="text1" w:themeTint="80"/>
          <w:sz w:val="40"/>
          <w:szCs w:val="40"/>
          <w:rtl/>
        </w:rPr>
        <w:t>التأكد من عمل المدماك الأول بكامل الدور.</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lang w:bidi="ar-EG"/>
        </w:rPr>
        <w:t>-</w:t>
      </w:r>
    </w:p>
    <w:p w:rsidR="00B25063"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 التأكد من وضع قوالب الطوب كلها علي فرشة كاملة من المونة.</w:t>
      </w:r>
      <w:r w:rsidRPr="00D608F6">
        <w:rPr>
          <w:rFonts w:asciiTheme="minorBidi" w:hAnsiTheme="minorBidi" w:cstheme="minorBidi"/>
          <w:b/>
          <w:bCs/>
          <w:color w:val="7F7F7F" w:themeColor="text1" w:themeTint="80"/>
          <w:sz w:val="40"/>
          <w:szCs w:val="40"/>
        </w:rPr>
        <w:t xml:space="preserve"> </w:t>
      </w:r>
    </w:p>
    <w:p w:rsidR="00B25063"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ملء العراميس الطولية والعرضية من كلتا الجهتين.</w:t>
      </w:r>
      <w:r w:rsidRPr="00D608F6">
        <w:rPr>
          <w:rFonts w:asciiTheme="minorBidi" w:hAnsiTheme="minorBidi" w:cstheme="minorBidi"/>
          <w:b/>
          <w:bCs/>
          <w:color w:val="7F7F7F" w:themeColor="text1" w:themeTint="80"/>
          <w:sz w:val="40"/>
          <w:szCs w:val="40"/>
        </w:rPr>
        <w:t xml:space="preserve"> -  </w:t>
      </w:r>
    </w:p>
    <w:p w:rsidR="00B25063"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 التأكد من استخدام ميزان الخيط لضبط رأسية العمود.</w:t>
      </w:r>
      <w:r w:rsidRPr="00D608F6">
        <w:rPr>
          <w:rFonts w:asciiTheme="minorBidi" w:hAnsiTheme="minorBidi" w:cstheme="minorBidi"/>
          <w:b/>
          <w:bCs/>
          <w:color w:val="7F7F7F" w:themeColor="text1" w:themeTint="80"/>
          <w:sz w:val="40"/>
          <w:szCs w:val="40"/>
        </w:rPr>
        <w:t xml:space="preserve"> </w:t>
      </w:r>
    </w:p>
    <w:p w:rsidR="00B25063"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rPr>
        <w:t>مراجعة استواء السطح من جميع الجهات.</w:t>
      </w:r>
      <w:r w:rsidRPr="00D608F6">
        <w:rPr>
          <w:rFonts w:asciiTheme="minorBidi" w:hAnsiTheme="minorBidi" w:cstheme="minorBidi"/>
          <w:b/>
          <w:bCs/>
          <w:color w:val="7F7F7F" w:themeColor="text1" w:themeTint="80"/>
          <w:sz w:val="40"/>
          <w:szCs w:val="40"/>
        </w:rPr>
        <w:t xml:space="preserve"> - </w:t>
      </w:r>
    </w:p>
    <w:p w:rsidR="00887A1F" w:rsidRPr="00D608F6" w:rsidRDefault="00B25063" w:rsidP="00D608F6">
      <w:pPr>
        <w:bidi w:val="0"/>
        <w:spacing w:before="100" w:beforeAutospacing="1" w:after="100" w:afterAutospacing="1"/>
        <w:ind w:left="360"/>
        <w:rPr>
          <w:rFonts w:asciiTheme="minorBidi" w:hAnsiTheme="minorBidi" w:cstheme="minorBidi"/>
          <w:b/>
          <w:bCs/>
          <w:color w:val="7F7F7F" w:themeColor="text1" w:themeTint="80"/>
          <w:sz w:val="40"/>
          <w:szCs w:val="40"/>
          <w:lang w:bidi="ar-EG"/>
        </w:rPr>
      </w:pPr>
      <w:r w:rsidRPr="00D608F6">
        <w:rPr>
          <w:rFonts w:asciiTheme="minorBidi" w:hAnsiTheme="minorBidi" w:cstheme="minorBidi"/>
          <w:b/>
          <w:bCs/>
          <w:color w:val="7F7F7F" w:themeColor="text1" w:themeTint="80"/>
          <w:sz w:val="40"/>
          <w:szCs w:val="40"/>
          <w:rtl/>
        </w:rPr>
        <w:t>- الـتأكد من تشحيط المباني أسفل الكمرات والأسقف</w:t>
      </w:r>
      <w:r w:rsidR="00190FFB" w:rsidRPr="00D608F6">
        <w:rPr>
          <w:rFonts w:asciiTheme="minorBidi" w:hAnsiTheme="minorBidi" w:cstheme="minorBidi"/>
          <w:b/>
          <w:bCs/>
          <w:color w:val="7F7F7F" w:themeColor="text1" w:themeTint="80"/>
          <w:sz w:val="40"/>
          <w:szCs w:val="40"/>
          <w:rtl/>
        </w:rPr>
        <w:t>.</w:t>
      </w:r>
    </w:p>
    <w:p w:rsidR="00887A1F" w:rsidRPr="00D608F6" w:rsidRDefault="00887A1F" w:rsidP="00D608F6">
      <w:pPr>
        <w:bidi w:val="0"/>
        <w:spacing w:before="100" w:beforeAutospacing="1" w:after="100" w:afterAutospacing="1"/>
        <w:ind w:left="360"/>
        <w:rPr>
          <w:rFonts w:asciiTheme="minorBidi" w:hAnsiTheme="minorBidi" w:cstheme="minorBidi"/>
          <w:b/>
          <w:bCs/>
          <w:color w:val="7F7F7F" w:themeColor="text1" w:themeTint="80"/>
          <w:sz w:val="40"/>
          <w:szCs w:val="40"/>
          <w:lang w:bidi="ar-EG"/>
        </w:rPr>
      </w:pPr>
    </w:p>
    <w:p w:rsidR="009158EA" w:rsidRPr="00D608F6" w:rsidRDefault="007342BC" w:rsidP="00D608F6">
      <w:pPr>
        <w:bidi w:val="0"/>
        <w:spacing w:before="100" w:beforeAutospacing="1" w:after="100" w:afterAutospacing="1"/>
        <w:ind w:left="360"/>
        <w:rPr>
          <w:rFonts w:asciiTheme="minorBidi" w:hAnsiTheme="minorBidi" w:cstheme="minorBidi"/>
          <w:b/>
          <w:bCs/>
          <w:color w:val="7F7F7F" w:themeColor="text1" w:themeTint="80"/>
          <w:sz w:val="40"/>
          <w:szCs w:val="40"/>
          <w:rtl/>
          <w:lang w:bidi="ar-EG"/>
        </w:rPr>
      </w:pPr>
      <w:r w:rsidRPr="00D608F6">
        <w:rPr>
          <w:rFonts w:asciiTheme="minorBidi" w:hAnsiTheme="minorBidi" w:cstheme="minorBidi"/>
          <w:b/>
          <w:bCs/>
          <w:color w:val="7F7F7F" w:themeColor="text1" w:themeTint="80"/>
          <w:sz w:val="40"/>
          <w:szCs w:val="40"/>
        </w:rPr>
        <w:br/>
      </w:r>
      <w:r w:rsidRPr="00D608F6">
        <w:rPr>
          <w:rFonts w:asciiTheme="minorBidi" w:hAnsiTheme="minorBidi" w:cstheme="minorBidi"/>
          <w:b/>
          <w:bCs/>
          <w:color w:val="7F7F7F" w:themeColor="text1" w:themeTint="80"/>
          <w:sz w:val="40"/>
          <w:szCs w:val="40"/>
          <w:rtl/>
        </w:rPr>
        <w:t>العقود</w:t>
      </w:r>
      <w:r w:rsidRPr="00D608F6">
        <w:rPr>
          <w:rFonts w:asciiTheme="minorBidi" w:hAnsiTheme="minorBidi" w:cstheme="minorBidi"/>
          <w:b/>
          <w:bCs/>
          <w:color w:val="7F7F7F" w:themeColor="text1" w:themeTint="80"/>
          <w:sz w:val="40"/>
          <w:szCs w:val="40"/>
        </w:rPr>
        <w:t xml:space="preserve"> </w:t>
      </w:r>
    </w:p>
    <w:p w:rsidR="009158EA"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Pr>
        <w:t xml:space="preserve"> </w:t>
      </w:r>
      <w:proofErr w:type="gramStart"/>
      <w:r w:rsidR="00190FFB" w:rsidRPr="00D608F6">
        <w:rPr>
          <w:rFonts w:asciiTheme="minorBidi" w:hAnsiTheme="minorBidi" w:cstheme="minorBidi"/>
          <w:b/>
          <w:bCs/>
          <w:color w:val="7F7F7F" w:themeColor="text1" w:themeTint="80"/>
          <w:sz w:val="40"/>
          <w:szCs w:val="40"/>
        </w:rPr>
        <w:t>-</w:t>
      </w:r>
      <w:r w:rsidRPr="00D608F6">
        <w:rPr>
          <w:rFonts w:asciiTheme="minorBidi" w:hAnsiTheme="minorBidi" w:cstheme="minorBidi"/>
          <w:b/>
          <w:bCs/>
          <w:color w:val="7F7F7F" w:themeColor="text1" w:themeTint="80"/>
          <w:sz w:val="40"/>
          <w:szCs w:val="40"/>
          <w:rtl/>
        </w:rPr>
        <w:t xml:space="preserve">يجعل التغطية الأفقية أي العتب من قطعة واحدة صلبة متماسكة </w:t>
      </w:r>
      <w:r w:rsidR="00190FFB" w:rsidRPr="00D608F6">
        <w:rPr>
          <w:rFonts w:asciiTheme="minorBidi" w:hAnsiTheme="minorBidi" w:cstheme="minorBidi"/>
          <w:b/>
          <w:bCs/>
          <w:color w:val="7F7F7F" w:themeColor="text1" w:themeTint="80"/>
          <w:sz w:val="40"/>
          <w:szCs w:val="40"/>
          <w:rtl/>
        </w:rPr>
        <w:t>الجزئيات</w:t>
      </w:r>
      <w:r w:rsidR="00190FFB" w:rsidRPr="00D608F6">
        <w:rPr>
          <w:rFonts w:asciiTheme="minorBidi" w:hAnsiTheme="minorBidi" w:cstheme="minorBidi"/>
          <w:b/>
          <w:bCs/>
          <w:color w:val="7F7F7F" w:themeColor="text1" w:themeTint="80"/>
          <w:sz w:val="40"/>
          <w:szCs w:val="40"/>
        </w:rPr>
        <w:t>.</w:t>
      </w:r>
      <w:proofErr w:type="gramEnd"/>
      <w:r w:rsidR="00190FFB"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يجعل التغطية الأفقية أي</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العتب من قطع كبير متناسقة كبيرة ومتراصة بجوا</w:t>
      </w:r>
      <w:r w:rsidR="009158EA" w:rsidRPr="00D608F6">
        <w:rPr>
          <w:rFonts w:asciiTheme="minorBidi" w:hAnsiTheme="minorBidi" w:cstheme="minorBidi"/>
          <w:b/>
          <w:bCs/>
          <w:color w:val="7F7F7F" w:themeColor="text1" w:themeTint="80"/>
          <w:sz w:val="40"/>
          <w:szCs w:val="40"/>
          <w:rtl/>
        </w:rPr>
        <w:t>ر</w:t>
      </w:r>
      <w:r w:rsidRPr="00D608F6">
        <w:rPr>
          <w:rFonts w:asciiTheme="minorBidi" w:hAnsiTheme="minorBidi" w:cstheme="minorBidi"/>
          <w:b/>
          <w:bCs/>
          <w:color w:val="7F7F7F" w:themeColor="text1" w:themeTint="80"/>
          <w:sz w:val="40"/>
          <w:szCs w:val="40"/>
          <w:rtl/>
        </w:rPr>
        <w:t xml:space="preserve"> بعضها</w:t>
      </w:r>
      <w:r w:rsidR="00190FFB" w:rsidRPr="00D608F6">
        <w:rPr>
          <w:rFonts w:asciiTheme="minorBidi" w:hAnsiTheme="minorBidi" w:cstheme="minorBidi"/>
          <w:b/>
          <w:bCs/>
          <w:color w:val="7F7F7F" w:themeColor="text1" w:themeTint="80"/>
          <w:sz w:val="40"/>
          <w:szCs w:val="40"/>
          <w:rtl/>
        </w:rPr>
        <w:t>.</w:t>
      </w:r>
    </w:p>
    <w:p w:rsidR="009158EA" w:rsidRPr="00D608F6" w:rsidRDefault="009158EA" w:rsidP="00D608F6">
      <w:pPr>
        <w:rPr>
          <w:rFonts w:asciiTheme="minorBidi" w:hAnsiTheme="minorBidi" w:cstheme="minorBidi"/>
          <w:b/>
          <w:bCs/>
          <w:color w:val="7F7F7F" w:themeColor="text1" w:themeTint="80"/>
          <w:sz w:val="40"/>
          <w:szCs w:val="40"/>
          <w:rtl/>
          <w:lang w:bidi="ar-EG"/>
        </w:rPr>
      </w:pPr>
    </w:p>
    <w:p w:rsidR="009158EA" w:rsidRPr="00D608F6" w:rsidRDefault="009158EA" w:rsidP="00D608F6">
      <w:pPr>
        <w:rPr>
          <w:rFonts w:asciiTheme="minorBidi" w:hAnsiTheme="minorBidi" w:cstheme="minorBidi"/>
          <w:b/>
          <w:bCs/>
          <w:color w:val="7F7F7F" w:themeColor="text1" w:themeTint="80"/>
          <w:sz w:val="40"/>
          <w:szCs w:val="40"/>
          <w:rtl/>
          <w:lang w:bidi="ar-EG"/>
        </w:rPr>
      </w:pP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tl/>
        </w:rPr>
        <w:lastRenderedPageBreak/>
        <w:t>المصطلحات الخاصة في العقود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صنج العقد : وهي الأجزاء التي يتركب منها العقد ( من الطوب أو الحجر</w:t>
      </w:r>
      <w:r w:rsidR="00190FFB" w:rsidRPr="00D608F6">
        <w:rPr>
          <w:rFonts w:asciiTheme="minorBidi" w:hAnsiTheme="minorBidi" w:cstheme="minorBidi"/>
          <w:b/>
          <w:bCs/>
          <w:color w:val="7F7F7F" w:themeColor="text1" w:themeTint="80"/>
          <w:sz w:val="40"/>
          <w:szCs w:val="40"/>
          <w:rtl/>
        </w:rPr>
        <w:t>)</w:t>
      </w:r>
      <w:r w:rsidR="00190FFB" w:rsidRPr="00D608F6">
        <w:rPr>
          <w:rFonts w:asciiTheme="minorBidi" w:hAnsiTheme="minorBidi" w:cstheme="minorBidi"/>
          <w:b/>
          <w:bCs/>
          <w:color w:val="7F7F7F" w:themeColor="text1" w:themeTint="80"/>
          <w:sz w:val="40"/>
          <w:szCs w:val="40"/>
        </w:rPr>
        <w:t>.</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مفتاح العقد : وهو الصنجة المتوسطة في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تابع العقد : وهو الجزء العلوي لمفتاح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رجل العقد: وهو الجزء الذي يرتكز عليه خصر العقد ( وفي مباني الطوب قد تعمل من الطوب أو الحجر</w:t>
      </w:r>
      <w:r w:rsidR="00190FFB" w:rsidRPr="00D608F6">
        <w:rPr>
          <w:rFonts w:asciiTheme="minorBidi" w:hAnsiTheme="minorBidi" w:cstheme="minorBidi"/>
          <w:b/>
          <w:bCs/>
          <w:color w:val="7F7F7F" w:themeColor="text1" w:themeTint="80"/>
          <w:sz w:val="40"/>
          <w:szCs w:val="40"/>
        </w:rPr>
        <w:t xml:space="preserve">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حصر العقد : وهو النصف الأسفل من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تنفيخ العقد : وهو السطح السفلي لمنحنى العقد ويقال بطنية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تنويج العقد : وهو المنحنى الخارجي للعقد ويسمى أحياناً تجريد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السمبوسكة : وهو الجزء المحصور بين عقدين متجاورين</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السهم : وهو ارتفاع العقد ( الخالص</w:t>
      </w:r>
      <w:r w:rsidR="00190FFB" w:rsidRPr="00D608F6">
        <w:rPr>
          <w:rFonts w:asciiTheme="minorBidi" w:hAnsiTheme="minorBidi" w:cstheme="minorBidi"/>
          <w:b/>
          <w:bCs/>
          <w:color w:val="7F7F7F" w:themeColor="text1" w:themeTint="80"/>
          <w:sz w:val="40"/>
          <w:szCs w:val="40"/>
          <w:rtl/>
          <w:lang w:bidi="ar-EG"/>
        </w:rPr>
        <w:t>)</w:t>
      </w:r>
      <w:r w:rsidRPr="00D608F6">
        <w:rPr>
          <w:rFonts w:asciiTheme="minorBidi" w:hAnsiTheme="minorBidi" w:cstheme="minorBidi"/>
          <w:b/>
          <w:bCs/>
          <w:color w:val="7F7F7F" w:themeColor="text1" w:themeTint="80"/>
          <w:sz w:val="40"/>
          <w:szCs w:val="40"/>
        </w:rPr>
        <w:t xml:space="preserve">.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الوتر أو البحر : وهو فتحة بدء استدارة العقد</w:t>
      </w:r>
      <w:r w:rsidRPr="00D608F6">
        <w:rPr>
          <w:rFonts w:asciiTheme="minorBidi" w:hAnsiTheme="minorBidi" w:cstheme="minorBidi"/>
          <w:b/>
          <w:bCs/>
          <w:color w:val="7F7F7F" w:themeColor="text1" w:themeTint="80"/>
          <w:sz w:val="40"/>
          <w:szCs w:val="40"/>
        </w:rPr>
        <w:t xml:space="preserve"> . </w:t>
      </w:r>
    </w:p>
    <w:p w:rsidR="00190FFB"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br/>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الجنزير : وهو مدماك العقد سواء كان مستقيماً أو منحنياً</w:t>
      </w:r>
      <w:r w:rsidR="00190FFB" w:rsidRPr="00D608F6">
        <w:rPr>
          <w:rFonts w:asciiTheme="minorBidi" w:hAnsiTheme="minorBidi" w:cstheme="minorBidi"/>
          <w:b/>
          <w:bCs/>
          <w:color w:val="7F7F7F" w:themeColor="text1" w:themeTint="80"/>
          <w:sz w:val="40"/>
          <w:szCs w:val="40"/>
        </w:rPr>
        <w:t xml:space="preserve"> . </w:t>
      </w:r>
    </w:p>
    <w:p w:rsidR="00190FFB" w:rsidRPr="00D608F6" w:rsidRDefault="00190FFB" w:rsidP="00D608F6">
      <w:pPr>
        <w:rPr>
          <w:rFonts w:asciiTheme="minorBidi" w:hAnsiTheme="minorBidi" w:cstheme="minorBidi"/>
          <w:b/>
          <w:bCs/>
          <w:color w:val="7F7F7F" w:themeColor="text1" w:themeTint="80"/>
          <w:sz w:val="40"/>
          <w:szCs w:val="40"/>
          <w:rtl/>
          <w:lang w:bidi="ar-EG"/>
        </w:rPr>
      </w:pPr>
    </w:p>
    <w:p w:rsidR="00190FFB" w:rsidRPr="00D608F6" w:rsidRDefault="00190FFB" w:rsidP="00D608F6">
      <w:pPr>
        <w:rPr>
          <w:rFonts w:asciiTheme="minorBidi" w:hAnsiTheme="minorBidi" w:cstheme="minorBidi"/>
          <w:b/>
          <w:bCs/>
          <w:color w:val="7F7F7F" w:themeColor="text1" w:themeTint="80"/>
          <w:sz w:val="40"/>
          <w:szCs w:val="40"/>
          <w:rtl/>
        </w:rPr>
      </w:pPr>
    </w:p>
    <w:p w:rsidR="00190FFB" w:rsidRPr="00D608F6" w:rsidRDefault="00190FFB" w:rsidP="00D608F6">
      <w:pPr>
        <w:rPr>
          <w:rFonts w:asciiTheme="minorBidi" w:hAnsiTheme="minorBidi" w:cstheme="minorBidi"/>
          <w:b/>
          <w:bCs/>
          <w:color w:val="7F7F7F" w:themeColor="text1" w:themeTint="80"/>
          <w:sz w:val="40"/>
          <w:szCs w:val="40"/>
        </w:rPr>
      </w:pPr>
    </w:p>
    <w:p w:rsidR="00190FFB" w:rsidRPr="00D608F6" w:rsidRDefault="00190FFB" w:rsidP="00D608F6">
      <w:pPr>
        <w:rPr>
          <w:rFonts w:asciiTheme="minorBidi" w:hAnsiTheme="minorBidi" w:cstheme="minorBidi"/>
          <w:b/>
          <w:bCs/>
          <w:color w:val="7F7F7F" w:themeColor="text1" w:themeTint="80"/>
          <w:sz w:val="40"/>
          <w:szCs w:val="40"/>
        </w:rPr>
      </w:pPr>
      <w:r w:rsidRPr="00D608F6">
        <w:rPr>
          <w:rFonts w:asciiTheme="minorBidi" w:hAnsiTheme="minorBidi" w:cstheme="minorBidi"/>
          <w:b/>
          <w:bCs/>
          <w:color w:val="7F7F7F" w:themeColor="text1" w:themeTint="80"/>
          <w:sz w:val="40"/>
          <w:szCs w:val="40"/>
          <w:rtl/>
          <w:lang w:bidi="ar-EG"/>
        </w:rPr>
        <w:t>-</w:t>
      </w:r>
      <w:r w:rsidRPr="00D608F6">
        <w:rPr>
          <w:rFonts w:asciiTheme="minorBidi" w:hAnsiTheme="minorBidi" w:cstheme="minorBidi"/>
          <w:b/>
          <w:bCs/>
          <w:color w:val="7F7F7F" w:themeColor="text1" w:themeTint="80"/>
          <w:sz w:val="40"/>
          <w:szCs w:val="40"/>
        </w:rPr>
        <w:t xml:space="preserve"> </w:t>
      </w:r>
      <w:r w:rsidR="007342BC" w:rsidRPr="00D608F6">
        <w:rPr>
          <w:rFonts w:asciiTheme="minorBidi" w:hAnsiTheme="minorBidi" w:cstheme="minorBidi"/>
          <w:b/>
          <w:bCs/>
          <w:color w:val="7F7F7F" w:themeColor="text1" w:themeTint="80"/>
          <w:sz w:val="40"/>
          <w:szCs w:val="40"/>
          <w:rtl/>
        </w:rPr>
        <w:t>طريقة بناء العقود</w:t>
      </w:r>
      <w:r w:rsidR="007342BC" w:rsidRPr="00D608F6">
        <w:rPr>
          <w:rFonts w:asciiTheme="minorBidi" w:hAnsiTheme="minorBidi" w:cstheme="minorBidi"/>
          <w:b/>
          <w:bCs/>
          <w:color w:val="7F7F7F" w:themeColor="text1" w:themeTint="80"/>
          <w:sz w:val="40"/>
          <w:szCs w:val="40"/>
        </w:rPr>
        <w:t xml:space="preserve"> :</w:t>
      </w:r>
    </w:p>
    <w:p w:rsidR="007342BC" w:rsidRPr="00D608F6" w:rsidRDefault="007342BC" w:rsidP="00D608F6">
      <w:pPr>
        <w:rPr>
          <w:rFonts w:asciiTheme="minorBidi" w:hAnsiTheme="minorBidi" w:cstheme="minorBidi"/>
          <w:b/>
          <w:bCs/>
          <w:color w:val="7F7F7F" w:themeColor="text1" w:themeTint="80"/>
          <w:sz w:val="40"/>
          <w:szCs w:val="40"/>
          <w:rtl/>
        </w:rPr>
      </w:pPr>
      <w:r w:rsidRPr="00D608F6">
        <w:rPr>
          <w:rFonts w:asciiTheme="minorBidi" w:hAnsiTheme="minorBidi" w:cstheme="minorBidi"/>
          <w:b/>
          <w:bCs/>
          <w:color w:val="7F7F7F" w:themeColor="text1" w:themeTint="80"/>
          <w:sz w:val="40"/>
          <w:szCs w:val="40"/>
        </w:rPr>
        <w:lastRenderedPageBreak/>
        <w:t xml:space="preserve"> </w:t>
      </w:r>
      <w:r w:rsidRPr="00D608F6">
        <w:rPr>
          <w:rFonts w:asciiTheme="minorBidi" w:hAnsiTheme="minorBidi" w:cstheme="minorBidi"/>
          <w:b/>
          <w:bCs/>
          <w:color w:val="7F7F7F" w:themeColor="text1" w:themeTint="80"/>
          <w:sz w:val="40"/>
          <w:szCs w:val="40"/>
          <w:rtl/>
        </w:rPr>
        <w:t xml:space="preserve">تبنى العقود بعد عمل عبوات خاصة بها من الخشب تأخذ شكل </w:t>
      </w:r>
      <w:r w:rsidR="00190FFB" w:rsidRPr="00D608F6">
        <w:rPr>
          <w:rFonts w:asciiTheme="minorBidi" w:hAnsiTheme="minorBidi" w:cstheme="minorBidi"/>
          <w:b/>
          <w:bCs/>
          <w:color w:val="7F7F7F" w:themeColor="text1" w:themeTint="80"/>
          <w:sz w:val="40"/>
          <w:szCs w:val="40"/>
          <w:rtl/>
        </w:rPr>
        <w:t xml:space="preserve"> </w:t>
      </w:r>
      <w:r w:rsidRPr="00D608F6">
        <w:rPr>
          <w:rFonts w:asciiTheme="minorBidi" w:hAnsiTheme="minorBidi" w:cstheme="minorBidi"/>
          <w:b/>
          <w:bCs/>
          <w:color w:val="7F7F7F" w:themeColor="text1" w:themeTint="80"/>
          <w:sz w:val="40"/>
          <w:szCs w:val="40"/>
          <w:rtl/>
        </w:rPr>
        <w:t>منحنى التنفيذ</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للعقد ثم ترس جنازير العقد فوقها ثم تسقى بعد ذلك بالمونة وتزال العبوات</w:t>
      </w:r>
      <w:r w:rsidRPr="00D608F6">
        <w:rPr>
          <w:rFonts w:asciiTheme="minorBidi" w:hAnsiTheme="minorBidi" w:cstheme="minorBidi"/>
          <w:b/>
          <w:bCs/>
          <w:color w:val="7F7F7F" w:themeColor="text1" w:themeTint="80"/>
          <w:sz w:val="40"/>
          <w:szCs w:val="40"/>
        </w:rPr>
        <w:t xml:space="preserve"> </w:t>
      </w:r>
      <w:r w:rsidRPr="00D608F6">
        <w:rPr>
          <w:rFonts w:asciiTheme="minorBidi" w:hAnsiTheme="minorBidi" w:cstheme="minorBidi"/>
          <w:b/>
          <w:bCs/>
          <w:color w:val="7F7F7F" w:themeColor="text1" w:themeTint="80"/>
          <w:sz w:val="40"/>
          <w:szCs w:val="40"/>
          <w:rtl/>
        </w:rPr>
        <w:t>من تحت العقد بعد جفاف المونة وتصلدها</w:t>
      </w:r>
      <w:r w:rsidRPr="00D608F6">
        <w:rPr>
          <w:rFonts w:asciiTheme="minorBidi" w:hAnsiTheme="minorBidi" w:cstheme="minorBidi"/>
          <w:b/>
          <w:bCs/>
          <w:color w:val="7F7F7F" w:themeColor="text1" w:themeTint="80"/>
          <w:sz w:val="40"/>
          <w:szCs w:val="40"/>
        </w:rPr>
        <w:t xml:space="preserve"> .</w:t>
      </w:r>
    </w:p>
    <w:p w:rsidR="00504CEF" w:rsidRPr="00D608F6" w:rsidRDefault="00504CEF">
      <w:pPr>
        <w:rPr>
          <w:rFonts w:asciiTheme="minorBidi" w:hAnsiTheme="minorBidi" w:cstheme="minorBidi"/>
          <w:b/>
          <w:bCs/>
          <w:color w:val="7F7F7F" w:themeColor="text1" w:themeTint="80"/>
          <w:sz w:val="40"/>
          <w:szCs w:val="40"/>
        </w:rPr>
      </w:pPr>
    </w:p>
    <w:sectPr w:rsidR="00504CEF" w:rsidRPr="00D608F6" w:rsidSect="00887A1F">
      <w:headerReference w:type="even" r:id="rId12"/>
      <w:headerReference w:type="default" r:id="rId13"/>
      <w:footerReference w:type="even" r:id="rId14"/>
      <w:footerReference w:type="default" r:id="rId15"/>
      <w:headerReference w:type="first" r:id="rId16"/>
      <w:footerReference w:type="first" r:id="rId17"/>
      <w:pgSz w:w="11906" w:h="16838"/>
      <w:pgMar w:top="1079"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1A3" w:rsidRDefault="008F61A3">
      <w:r>
        <w:separator/>
      </w:r>
    </w:p>
  </w:endnote>
  <w:endnote w:type="continuationSeparator" w:id="0">
    <w:p w:rsidR="008F61A3" w:rsidRDefault="008F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1F" w:rsidRDefault="00887A1F" w:rsidP="007E4AF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87A1F" w:rsidRDefault="00887A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1F" w:rsidRDefault="00887A1F" w:rsidP="007E4AF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504CEF">
      <w:rPr>
        <w:rStyle w:val="PageNumber"/>
        <w:noProof/>
        <w:rtl/>
      </w:rPr>
      <w:t>23</w:t>
    </w:r>
    <w:r>
      <w:rPr>
        <w:rStyle w:val="PageNumber"/>
        <w:rtl/>
      </w:rPr>
      <w:fldChar w:fldCharType="end"/>
    </w:r>
  </w:p>
  <w:p w:rsidR="00887A1F" w:rsidRDefault="00887A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1A3" w:rsidRDefault="008F61A3">
      <w:r>
        <w:separator/>
      </w:r>
    </w:p>
  </w:footnote>
  <w:footnote w:type="continuationSeparator" w:id="0">
    <w:p w:rsidR="008F61A3" w:rsidRDefault="008F6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9CB"/>
    <w:multiLevelType w:val="hybridMultilevel"/>
    <w:tmpl w:val="A66CEF0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C7D0DB9"/>
    <w:multiLevelType w:val="hybridMultilevel"/>
    <w:tmpl w:val="3A5AF2FC"/>
    <w:lvl w:ilvl="0" w:tplc="DB28401A">
      <w:start w:val="1"/>
      <w:numFmt w:val="bullet"/>
      <w:lvlText w:val="-"/>
      <w:lvlJc w:val="left"/>
      <w:pPr>
        <w:tabs>
          <w:tab w:val="num" w:pos="1080"/>
        </w:tabs>
        <w:ind w:left="108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8C5537D"/>
    <w:multiLevelType w:val="hybridMultilevel"/>
    <w:tmpl w:val="6A52497C"/>
    <w:lvl w:ilvl="0" w:tplc="DB28401A">
      <w:start w:val="1"/>
      <w:numFmt w:val="bullet"/>
      <w:lvlText w:val="-"/>
      <w:lvlJc w:val="left"/>
      <w:pPr>
        <w:tabs>
          <w:tab w:val="num" w:pos="720"/>
        </w:tabs>
        <w:ind w:left="72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C142CCF"/>
    <w:multiLevelType w:val="hybridMultilevel"/>
    <w:tmpl w:val="A4DE84A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F06198"/>
    <w:multiLevelType w:val="hybridMultilevel"/>
    <w:tmpl w:val="829AED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E2826EE"/>
    <w:multiLevelType w:val="multilevel"/>
    <w:tmpl w:val="7DC6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8343DF"/>
    <w:multiLevelType w:val="hybridMultilevel"/>
    <w:tmpl w:val="F2E010C6"/>
    <w:lvl w:ilvl="0" w:tplc="DB28401A">
      <w:start w:val="1"/>
      <w:numFmt w:val="bullet"/>
      <w:lvlText w:val="-"/>
      <w:lvlJc w:val="left"/>
      <w:pPr>
        <w:tabs>
          <w:tab w:val="num" w:pos="1080"/>
        </w:tabs>
        <w:ind w:left="108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C8654CD"/>
    <w:multiLevelType w:val="multilevel"/>
    <w:tmpl w:val="F12A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1253C0"/>
    <w:multiLevelType w:val="hybridMultilevel"/>
    <w:tmpl w:val="B14C64BE"/>
    <w:lvl w:ilvl="0" w:tplc="812E4C62">
      <w:start w:val="3"/>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AF750B9"/>
    <w:multiLevelType w:val="hybridMultilevel"/>
    <w:tmpl w:val="253A890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F5E37E1"/>
    <w:multiLevelType w:val="hybridMultilevel"/>
    <w:tmpl w:val="0A189DE8"/>
    <w:lvl w:ilvl="0" w:tplc="443C1C72">
      <w:start w:val="1"/>
      <w:numFmt w:val="bullet"/>
      <w:lvlText w:val=""/>
      <w:lvlJc w:val="left"/>
      <w:pPr>
        <w:tabs>
          <w:tab w:val="num" w:pos="720"/>
        </w:tabs>
        <w:ind w:left="720" w:hanging="360"/>
      </w:pPr>
      <w:rPr>
        <w:rFonts w:ascii="Symbol" w:hAnsi="Symbol" w:hint="default"/>
        <w:lang w:bidi="ar-EG"/>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90630D1"/>
    <w:multiLevelType w:val="hybridMultilevel"/>
    <w:tmpl w:val="1C484CBE"/>
    <w:lvl w:ilvl="0" w:tplc="DB28401A">
      <w:start w:val="1"/>
      <w:numFmt w:val="bullet"/>
      <w:lvlText w:val="-"/>
      <w:lvlJc w:val="left"/>
      <w:pPr>
        <w:tabs>
          <w:tab w:val="num" w:pos="720"/>
        </w:tabs>
        <w:ind w:left="72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num>
  <w:num w:numId="2">
    <w:abstractNumId w:val="5"/>
  </w:num>
  <w:num w:numId="3">
    <w:abstractNumId w:val="8"/>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BC"/>
    <w:rsid w:val="000418F8"/>
    <w:rsid w:val="00085C77"/>
    <w:rsid w:val="0016138C"/>
    <w:rsid w:val="00184FC5"/>
    <w:rsid w:val="00190FFB"/>
    <w:rsid w:val="002438BA"/>
    <w:rsid w:val="003A2429"/>
    <w:rsid w:val="003D4066"/>
    <w:rsid w:val="003E3500"/>
    <w:rsid w:val="00400896"/>
    <w:rsid w:val="00475A3D"/>
    <w:rsid w:val="00504CEF"/>
    <w:rsid w:val="007342BC"/>
    <w:rsid w:val="00754974"/>
    <w:rsid w:val="00790EAF"/>
    <w:rsid w:val="007A7EF4"/>
    <w:rsid w:val="007E4AFB"/>
    <w:rsid w:val="00887A1F"/>
    <w:rsid w:val="008932C2"/>
    <w:rsid w:val="00895936"/>
    <w:rsid w:val="008F61A3"/>
    <w:rsid w:val="009158EA"/>
    <w:rsid w:val="0099114F"/>
    <w:rsid w:val="00AD2D44"/>
    <w:rsid w:val="00AE6581"/>
    <w:rsid w:val="00B25063"/>
    <w:rsid w:val="00BB7D3C"/>
    <w:rsid w:val="00BD2D8A"/>
    <w:rsid w:val="00BD4754"/>
    <w:rsid w:val="00CE3A0C"/>
    <w:rsid w:val="00D121FC"/>
    <w:rsid w:val="00D608F6"/>
    <w:rsid w:val="00DE42B0"/>
    <w:rsid w:val="00E57653"/>
    <w:rsid w:val="00E60B44"/>
    <w:rsid w:val="00EB44E9"/>
    <w:rsid w:val="00F800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7A1F"/>
    <w:pPr>
      <w:tabs>
        <w:tab w:val="center" w:pos="4153"/>
        <w:tab w:val="right" w:pos="8306"/>
      </w:tabs>
    </w:pPr>
  </w:style>
  <w:style w:type="character" w:styleId="PageNumber">
    <w:name w:val="page number"/>
    <w:basedOn w:val="DefaultParagraphFont"/>
    <w:rsid w:val="00887A1F"/>
  </w:style>
  <w:style w:type="paragraph" w:styleId="Header">
    <w:name w:val="header"/>
    <w:basedOn w:val="Normal"/>
    <w:rsid w:val="00887A1F"/>
    <w:pPr>
      <w:tabs>
        <w:tab w:val="center" w:pos="4153"/>
        <w:tab w:val="right" w:pos="8306"/>
      </w:tabs>
    </w:pPr>
  </w:style>
  <w:style w:type="paragraph" w:styleId="BalloonText">
    <w:name w:val="Balloon Text"/>
    <w:basedOn w:val="Normal"/>
    <w:link w:val="BalloonTextChar"/>
    <w:rsid w:val="00D608F6"/>
    <w:rPr>
      <w:rFonts w:ascii="Tahoma" w:hAnsi="Tahoma" w:cs="Tahoma"/>
      <w:sz w:val="16"/>
      <w:szCs w:val="16"/>
    </w:rPr>
  </w:style>
  <w:style w:type="character" w:customStyle="1" w:styleId="BalloonTextChar">
    <w:name w:val="Balloon Text Char"/>
    <w:basedOn w:val="DefaultParagraphFont"/>
    <w:link w:val="BalloonText"/>
    <w:rsid w:val="00D608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7A1F"/>
    <w:pPr>
      <w:tabs>
        <w:tab w:val="center" w:pos="4153"/>
        <w:tab w:val="right" w:pos="8306"/>
      </w:tabs>
    </w:pPr>
  </w:style>
  <w:style w:type="character" w:styleId="PageNumber">
    <w:name w:val="page number"/>
    <w:basedOn w:val="DefaultParagraphFont"/>
    <w:rsid w:val="00887A1F"/>
  </w:style>
  <w:style w:type="paragraph" w:styleId="Header">
    <w:name w:val="header"/>
    <w:basedOn w:val="Normal"/>
    <w:rsid w:val="00887A1F"/>
    <w:pPr>
      <w:tabs>
        <w:tab w:val="center" w:pos="4153"/>
        <w:tab w:val="right" w:pos="8306"/>
      </w:tabs>
    </w:pPr>
  </w:style>
  <w:style w:type="paragraph" w:styleId="BalloonText">
    <w:name w:val="Balloon Text"/>
    <w:basedOn w:val="Normal"/>
    <w:link w:val="BalloonTextChar"/>
    <w:rsid w:val="00D608F6"/>
    <w:rPr>
      <w:rFonts w:ascii="Tahoma" w:hAnsi="Tahoma" w:cs="Tahoma"/>
      <w:sz w:val="16"/>
      <w:szCs w:val="16"/>
    </w:rPr>
  </w:style>
  <w:style w:type="character" w:customStyle="1" w:styleId="BalloonTextChar">
    <w:name w:val="Balloon Text Char"/>
    <w:basedOn w:val="DefaultParagraphFont"/>
    <w:link w:val="BalloonText"/>
    <w:rsid w:val="00D608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1767">
      <w:bodyDiv w:val="1"/>
      <w:marLeft w:val="0"/>
      <w:marRight w:val="0"/>
      <w:marTop w:val="0"/>
      <w:marBottom w:val="0"/>
      <w:divBdr>
        <w:top w:val="none" w:sz="0" w:space="0" w:color="auto"/>
        <w:left w:val="none" w:sz="0" w:space="0" w:color="auto"/>
        <w:bottom w:val="none" w:sz="0" w:space="0" w:color="auto"/>
        <w:right w:val="none" w:sz="0" w:space="0" w:color="auto"/>
      </w:divBdr>
      <w:divsChild>
        <w:div w:id="1987709319">
          <w:marLeft w:val="0"/>
          <w:marRight w:val="0"/>
          <w:marTop w:val="0"/>
          <w:marBottom w:val="0"/>
          <w:divBdr>
            <w:top w:val="none" w:sz="0" w:space="0" w:color="auto"/>
            <w:left w:val="none" w:sz="0" w:space="0" w:color="auto"/>
            <w:bottom w:val="none" w:sz="0" w:space="0" w:color="auto"/>
            <w:right w:val="none" w:sz="0" w:space="0" w:color="auto"/>
          </w:divBdr>
        </w:div>
      </w:divsChild>
    </w:div>
    <w:div w:id="1793401549">
      <w:bodyDiv w:val="1"/>
      <w:marLeft w:val="0"/>
      <w:marRight w:val="0"/>
      <w:marTop w:val="0"/>
      <w:marBottom w:val="0"/>
      <w:divBdr>
        <w:top w:val="none" w:sz="0" w:space="0" w:color="auto"/>
        <w:left w:val="none" w:sz="0" w:space="0" w:color="auto"/>
        <w:bottom w:val="none" w:sz="0" w:space="0" w:color="auto"/>
        <w:right w:val="none" w:sz="0" w:space="0" w:color="auto"/>
      </w:divBdr>
      <w:divsChild>
        <w:div w:id="229846809">
          <w:marLeft w:val="0"/>
          <w:marRight w:val="0"/>
          <w:marTop w:val="0"/>
          <w:marBottom w:val="0"/>
          <w:divBdr>
            <w:top w:val="none" w:sz="0" w:space="0" w:color="auto"/>
            <w:left w:val="none" w:sz="0" w:space="0" w:color="auto"/>
            <w:bottom w:val="none" w:sz="0" w:space="0" w:color="auto"/>
            <w:right w:val="none" w:sz="0" w:space="0" w:color="auto"/>
          </w:divBdr>
        </w:div>
      </w:divsChild>
    </w:div>
    <w:div w:id="1943566509">
      <w:bodyDiv w:val="1"/>
      <w:marLeft w:val="0"/>
      <w:marRight w:val="0"/>
      <w:marTop w:val="0"/>
      <w:marBottom w:val="0"/>
      <w:divBdr>
        <w:top w:val="none" w:sz="0" w:space="0" w:color="auto"/>
        <w:left w:val="none" w:sz="0" w:space="0" w:color="auto"/>
        <w:bottom w:val="none" w:sz="0" w:space="0" w:color="auto"/>
        <w:right w:val="none" w:sz="0" w:space="0" w:color="auto"/>
      </w:divBdr>
    </w:div>
    <w:div w:id="196608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www.archcairo.com/forum/imgcache/1002.jp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http://www.archcairo.com/forum/imgcache/1005.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&lt;egyptian hak&gt;</Company>
  <LinksUpToDate>false</LinksUpToDate>
  <CharactersWithSpaces>14069</CharactersWithSpaces>
  <SharedDoc>false</SharedDoc>
  <HLinks>
    <vt:vector size="12" baseType="variant">
      <vt:variant>
        <vt:i4>1769557</vt:i4>
      </vt:variant>
      <vt:variant>
        <vt:i4>42752</vt:i4>
      </vt:variant>
      <vt:variant>
        <vt:i4>1026</vt:i4>
      </vt:variant>
      <vt:variant>
        <vt:i4>1</vt:i4>
      </vt:variant>
      <vt:variant>
        <vt:lpwstr>http://www.archcairo.com/forum/imgcache/1005.jpg</vt:lpwstr>
      </vt:variant>
      <vt:variant>
        <vt:lpwstr/>
      </vt:variant>
      <vt:variant>
        <vt:i4>1835093</vt:i4>
      </vt:variant>
      <vt:variant>
        <vt:i4>43078</vt:i4>
      </vt:variant>
      <vt:variant>
        <vt:i4>1027</vt:i4>
      </vt:variant>
      <vt:variant>
        <vt:i4>1</vt:i4>
      </vt:variant>
      <vt:variant>
        <vt:lpwstr>http://www.archcairo.com/forum/imgcache/1002.jpg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dc:creator>
  <cp:keywords/>
  <cp:lastModifiedBy>Nasser56</cp:lastModifiedBy>
  <cp:revision>4</cp:revision>
  <dcterms:created xsi:type="dcterms:W3CDTF">2012-05-10T22:00:00Z</dcterms:created>
  <dcterms:modified xsi:type="dcterms:W3CDTF">2012-05-10T22:11:00Z</dcterms:modified>
</cp:coreProperties>
</file>